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117E5" w14:textId="77777777" w:rsidR="009B35AE" w:rsidRDefault="009B35AE" w:rsidP="00816685">
      <w:pPr>
        <w:pStyle w:val="NoSpacing"/>
        <w:jc w:val="center"/>
        <w:rPr>
          <w:b/>
          <w:sz w:val="28"/>
          <w:szCs w:val="28"/>
          <w:u w:val="single"/>
        </w:rPr>
      </w:pPr>
    </w:p>
    <w:p w14:paraId="1ED4F27B" w14:textId="77777777" w:rsidR="0030396E" w:rsidRPr="0030396E" w:rsidRDefault="0030396E" w:rsidP="0030396E">
      <w:pPr>
        <w:pStyle w:val="NoSpacing"/>
        <w:rPr>
          <w:rFonts w:asciiTheme="majorHAnsi" w:hAnsiTheme="majorHAnsi" w:cs="Calibri"/>
          <w:b/>
          <w:highlight w:val="yellow"/>
        </w:rPr>
      </w:pPr>
      <w:r w:rsidRPr="0030396E">
        <w:rPr>
          <w:rFonts w:asciiTheme="majorHAnsi" w:hAnsiTheme="majorHAnsi" w:cs="Calibri"/>
          <w:b/>
          <w:highlight w:val="yellow"/>
        </w:rPr>
        <w:t>MODÈLE</w:t>
      </w:r>
    </w:p>
    <w:p w14:paraId="2867AF6B" w14:textId="77777777" w:rsidR="009B35AE" w:rsidRDefault="009B35AE" w:rsidP="00816685">
      <w:pPr>
        <w:pStyle w:val="NoSpacing"/>
        <w:jc w:val="center"/>
        <w:rPr>
          <w:b/>
          <w:sz w:val="28"/>
          <w:szCs w:val="28"/>
          <w:u w:val="single"/>
        </w:rPr>
      </w:pPr>
    </w:p>
    <w:p w14:paraId="147A3C8B" w14:textId="5A8201AA" w:rsidR="009B35AE" w:rsidRDefault="0030396E" w:rsidP="005320F3">
      <w:pPr>
        <w:rPr>
          <w:b/>
          <w:sz w:val="28"/>
          <w:szCs w:val="28"/>
          <w:u w:val="single"/>
        </w:rPr>
      </w:pPr>
      <w:bookmarkStart w:id="0" w:name="_Hlk506383550"/>
      <w:r w:rsidRPr="0030396E">
        <w:rPr>
          <w:b/>
          <w:sz w:val="28"/>
          <w:szCs w:val="28"/>
          <w:u w:val="single"/>
        </w:rPr>
        <w:t xml:space="preserve">Le </w:t>
      </w:r>
      <w:proofErr w:type="spellStart"/>
      <w:r w:rsidRPr="0030396E">
        <w:rPr>
          <w:b/>
          <w:sz w:val="28"/>
          <w:szCs w:val="28"/>
          <w:u w:val="single"/>
        </w:rPr>
        <w:t>mouvement</w:t>
      </w:r>
      <w:proofErr w:type="spellEnd"/>
      <w:r w:rsidRPr="0030396E">
        <w:rPr>
          <w:b/>
          <w:sz w:val="28"/>
          <w:szCs w:val="28"/>
          <w:u w:val="single"/>
        </w:rPr>
        <w:t xml:space="preserve"> des </w:t>
      </w:r>
      <w:proofErr w:type="spellStart"/>
      <w:r w:rsidRPr="0030396E">
        <w:rPr>
          <w:b/>
          <w:sz w:val="28"/>
          <w:szCs w:val="28"/>
          <w:u w:val="single"/>
        </w:rPr>
        <w:t>consommateurs</w:t>
      </w:r>
      <w:proofErr w:type="spellEnd"/>
      <w:r w:rsidRPr="0030396E">
        <w:rPr>
          <w:b/>
          <w:sz w:val="28"/>
          <w:szCs w:val="28"/>
          <w:u w:val="single"/>
        </w:rPr>
        <w:t xml:space="preserve"> </w:t>
      </w:r>
      <w:proofErr w:type="spellStart"/>
      <w:r w:rsidRPr="0030396E">
        <w:rPr>
          <w:b/>
          <w:sz w:val="28"/>
          <w:szCs w:val="28"/>
          <w:u w:val="single"/>
        </w:rPr>
        <w:t>réclame</w:t>
      </w:r>
      <w:proofErr w:type="spellEnd"/>
      <w:r w:rsidRPr="0030396E">
        <w:rPr>
          <w:b/>
          <w:sz w:val="28"/>
          <w:szCs w:val="28"/>
          <w:u w:val="single"/>
        </w:rPr>
        <w:t xml:space="preserve"> des </w:t>
      </w:r>
      <w:proofErr w:type="spellStart"/>
      <w:r w:rsidRPr="0030396E">
        <w:rPr>
          <w:b/>
          <w:sz w:val="28"/>
          <w:szCs w:val="28"/>
          <w:u w:val="single"/>
        </w:rPr>
        <w:t>marchés</w:t>
      </w:r>
      <w:proofErr w:type="spellEnd"/>
      <w:r w:rsidRPr="0030396E">
        <w:rPr>
          <w:b/>
          <w:sz w:val="28"/>
          <w:szCs w:val="28"/>
          <w:u w:val="single"/>
        </w:rPr>
        <w:t xml:space="preserve"> </w:t>
      </w:r>
      <w:proofErr w:type="spellStart"/>
      <w:r w:rsidRPr="0030396E">
        <w:rPr>
          <w:b/>
          <w:sz w:val="28"/>
          <w:szCs w:val="28"/>
          <w:u w:val="single"/>
        </w:rPr>
        <w:t>numériques</w:t>
      </w:r>
      <w:proofErr w:type="spellEnd"/>
      <w:r w:rsidRPr="0030396E">
        <w:rPr>
          <w:b/>
          <w:sz w:val="28"/>
          <w:szCs w:val="28"/>
          <w:u w:val="single"/>
        </w:rPr>
        <w:t xml:space="preserve"> plus </w:t>
      </w:r>
      <w:proofErr w:type="spellStart"/>
      <w:r w:rsidRPr="0030396E">
        <w:rPr>
          <w:b/>
          <w:sz w:val="28"/>
          <w:szCs w:val="28"/>
          <w:u w:val="single"/>
        </w:rPr>
        <w:t>équitables</w:t>
      </w:r>
      <w:proofErr w:type="spellEnd"/>
    </w:p>
    <w:p w14:paraId="5ECAA4B8" w14:textId="6378923D" w:rsidR="0030396E" w:rsidRPr="0030396E" w:rsidRDefault="0030396E" w:rsidP="0030396E">
      <w:pPr>
        <w:rPr>
          <w:rFonts w:asciiTheme="majorHAnsi" w:hAnsiTheme="majorHAnsi"/>
          <w:bCs/>
        </w:rPr>
      </w:pPr>
      <w:proofErr w:type="spellStart"/>
      <w:r w:rsidRPr="0030396E">
        <w:rPr>
          <w:rFonts w:asciiTheme="majorHAnsi" w:hAnsiTheme="majorHAnsi"/>
          <w:bCs/>
        </w:rPr>
        <w:t>En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cette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Journée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mondiale</w:t>
      </w:r>
      <w:proofErr w:type="spellEnd"/>
      <w:r w:rsidRPr="0030396E">
        <w:rPr>
          <w:rFonts w:asciiTheme="majorHAnsi" w:hAnsiTheme="majorHAnsi"/>
          <w:bCs/>
        </w:rPr>
        <w:t xml:space="preserve"> des droits des </w:t>
      </w:r>
      <w:proofErr w:type="spellStart"/>
      <w:r w:rsidRPr="0030396E">
        <w:rPr>
          <w:rFonts w:asciiTheme="majorHAnsi" w:hAnsiTheme="majorHAnsi"/>
          <w:bCs/>
        </w:rPr>
        <w:t>consommateurs</w:t>
      </w:r>
      <w:proofErr w:type="spellEnd"/>
      <w:r w:rsidRPr="0030396E">
        <w:rPr>
          <w:rFonts w:asciiTheme="majorHAnsi" w:hAnsiTheme="majorHAnsi"/>
          <w:bCs/>
        </w:rPr>
        <w:t xml:space="preserve"> du 15 mars, des organisations de </w:t>
      </w:r>
      <w:proofErr w:type="spellStart"/>
      <w:r w:rsidRPr="0030396E">
        <w:rPr>
          <w:rFonts w:asciiTheme="majorHAnsi" w:hAnsiTheme="majorHAnsi"/>
          <w:bCs/>
        </w:rPr>
        <w:t>consommateurs</w:t>
      </w:r>
      <w:proofErr w:type="spellEnd"/>
      <w:r w:rsidRPr="0030396E">
        <w:rPr>
          <w:rFonts w:asciiTheme="majorHAnsi" w:hAnsiTheme="majorHAnsi"/>
          <w:bCs/>
        </w:rPr>
        <w:t xml:space="preserve"> du monde </w:t>
      </w:r>
      <w:proofErr w:type="spellStart"/>
      <w:r w:rsidRPr="0030396E">
        <w:rPr>
          <w:rFonts w:asciiTheme="majorHAnsi" w:hAnsiTheme="majorHAnsi"/>
          <w:bCs/>
        </w:rPr>
        <w:t>entier</w:t>
      </w:r>
      <w:proofErr w:type="spellEnd"/>
      <w:r w:rsidRPr="0030396E">
        <w:rPr>
          <w:rFonts w:asciiTheme="majorHAnsi" w:hAnsiTheme="majorHAnsi"/>
          <w:bCs/>
        </w:rPr>
        <w:t xml:space="preserve"> se </w:t>
      </w:r>
      <w:proofErr w:type="spellStart"/>
      <w:r w:rsidRPr="0030396E">
        <w:rPr>
          <w:rFonts w:asciiTheme="majorHAnsi" w:hAnsiTheme="majorHAnsi"/>
          <w:bCs/>
        </w:rPr>
        <w:t>rassemblent</w:t>
      </w:r>
      <w:proofErr w:type="spellEnd"/>
      <w:r w:rsidRPr="0030396E">
        <w:rPr>
          <w:rFonts w:asciiTheme="majorHAnsi" w:hAnsiTheme="majorHAnsi"/>
          <w:bCs/>
        </w:rPr>
        <w:t xml:space="preserve"> pour </w:t>
      </w:r>
      <w:proofErr w:type="spellStart"/>
      <w:r w:rsidRPr="0030396E">
        <w:rPr>
          <w:rFonts w:asciiTheme="majorHAnsi" w:hAnsiTheme="majorHAnsi"/>
          <w:bCs/>
        </w:rPr>
        <w:t>réclamer</w:t>
      </w:r>
      <w:proofErr w:type="spellEnd"/>
      <w:r w:rsidRPr="0030396E">
        <w:rPr>
          <w:rFonts w:asciiTheme="majorHAnsi" w:hAnsiTheme="majorHAnsi"/>
          <w:bCs/>
        </w:rPr>
        <w:t xml:space="preserve"> des </w:t>
      </w:r>
      <w:proofErr w:type="spellStart"/>
      <w:r w:rsidRPr="0030396E">
        <w:rPr>
          <w:rFonts w:asciiTheme="majorHAnsi" w:hAnsiTheme="majorHAnsi"/>
          <w:bCs/>
        </w:rPr>
        <w:t>marchés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numériques</w:t>
      </w:r>
      <w:proofErr w:type="spellEnd"/>
      <w:r w:rsidRPr="0030396E">
        <w:rPr>
          <w:rFonts w:asciiTheme="majorHAnsi" w:hAnsiTheme="majorHAnsi"/>
          <w:bCs/>
        </w:rPr>
        <w:t xml:space="preserve"> plus </w:t>
      </w:r>
      <w:proofErr w:type="spellStart"/>
      <w:r w:rsidRPr="0030396E">
        <w:rPr>
          <w:rFonts w:asciiTheme="majorHAnsi" w:hAnsiTheme="majorHAnsi"/>
          <w:bCs/>
        </w:rPr>
        <w:t>équitables</w:t>
      </w:r>
      <w:proofErr w:type="spellEnd"/>
      <w:r w:rsidRPr="0030396E">
        <w:rPr>
          <w:rFonts w:asciiTheme="majorHAnsi" w:hAnsiTheme="majorHAnsi"/>
          <w:bCs/>
        </w:rPr>
        <w:t>.</w:t>
      </w:r>
    </w:p>
    <w:p w14:paraId="60C48070" w14:textId="238F296B" w:rsidR="0030396E" w:rsidRPr="0030396E" w:rsidRDefault="0030396E" w:rsidP="0030396E">
      <w:pPr>
        <w:rPr>
          <w:rFonts w:asciiTheme="majorHAnsi" w:hAnsiTheme="majorHAnsi"/>
          <w:bCs/>
        </w:rPr>
      </w:pPr>
      <w:proofErr w:type="spellStart"/>
      <w:r w:rsidRPr="0030396E">
        <w:rPr>
          <w:rFonts w:asciiTheme="majorHAnsi" w:hAnsiTheme="majorHAnsi"/>
          <w:bCs/>
        </w:rPr>
        <w:t>Cet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événement</w:t>
      </w:r>
      <w:proofErr w:type="spellEnd"/>
      <w:r w:rsidRPr="0030396E">
        <w:rPr>
          <w:rFonts w:asciiTheme="majorHAnsi" w:hAnsiTheme="majorHAnsi"/>
          <w:bCs/>
        </w:rPr>
        <w:t xml:space="preserve">, </w:t>
      </w:r>
      <w:proofErr w:type="spellStart"/>
      <w:r w:rsidRPr="0030396E">
        <w:rPr>
          <w:rFonts w:asciiTheme="majorHAnsi" w:hAnsiTheme="majorHAnsi"/>
          <w:bCs/>
        </w:rPr>
        <w:t>coordonné</w:t>
      </w:r>
      <w:proofErr w:type="spellEnd"/>
      <w:r w:rsidRPr="0030396E">
        <w:rPr>
          <w:rFonts w:asciiTheme="majorHAnsi" w:hAnsiTheme="majorHAnsi"/>
          <w:bCs/>
        </w:rPr>
        <w:t xml:space="preserve"> par Consumers International, </w:t>
      </w:r>
      <w:proofErr w:type="spellStart"/>
      <w:r w:rsidRPr="0030396E">
        <w:rPr>
          <w:rFonts w:asciiTheme="majorHAnsi" w:hAnsiTheme="majorHAnsi"/>
          <w:bCs/>
        </w:rPr>
        <w:t>l’organisation</w:t>
      </w:r>
      <w:proofErr w:type="spellEnd"/>
      <w:r w:rsidRPr="0030396E">
        <w:rPr>
          <w:rFonts w:asciiTheme="majorHAnsi" w:hAnsiTheme="majorHAnsi"/>
          <w:bCs/>
        </w:rPr>
        <w:t xml:space="preserve"> associative pour les </w:t>
      </w:r>
      <w:proofErr w:type="spellStart"/>
      <w:r w:rsidRPr="0030396E">
        <w:rPr>
          <w:rFonts w:asciiTheme="majorHAnsi" w:hAnsiTheme="majorHAnsi"/>
          <w:bCs/>
        </w:rPr>
        <w:t>groupes</w:t>
      </w:r>
      <w:proofErr w:type="spellEnd"/>
      <w:r w:rsidRPr="0030396E">
        <w:rPr>
          <w:rFonts w:asciiTheme="majorHAnsi" w:hAnsiTheme="majorHAnsi"/>
          <w:bCs/>
        </w:rPr>
        <w:t xml:space="preserve"> de </w:t>
      </w:r>
      <w:proofErr w:type="spellStart"/>
      <w:r w:rsidRPr="0030396E">
        <w:rPr>
          <w:rFonts w:asciiTheme="majorHAnsi" w:hAnsiTheme="majorHAnsi"/>
          <w:bCs/>
        </w:rPr>
        <w:t>consommateurs</w:t>
      </w:r>
      <w:proofErr w:type="spellEnd"/>
      <w:r w:rsidRPr="0030396E">
        <w:rPr>
          <w:rFonts w:asciiTheme="majorHAnsi" w:hAnsiTheme="majorHAnsi"/>
          <w:bCs/>
        </w:rPr>
        <w:t xml:space="preserve"> du monde </w:t>
      </w:r>
      <w:proofErr w:type="spellStart"/>
      <w:r w:rsidRPr="0030396E">
        <w:rPr>
          <w:rFonts w:asciiTheme="majorHAnsi" w:hAnsiTheme="majorHAnsi"/>
          <w:bCs/>
        </w:rPr>
        <w:t>entier</w:t>
      </w:r>
      <w:proofErr w:type="spellEnd"/>
      <w:r w:rsidRPr="0030396E">
        <w:rPr>
          <w:rFonts w:asciiTheme="majorHAnsi" w:hAnsiTheme="majorHAnsi"/>
          <w:bCs/>
        </w:rPr>
        <w:t xml:space="preserve">, a pour </w:t>
      </w:r>
      <w:proofErr w:type="spellStart"/>
      <w:r w:rsidRPr="0030396E">
        <w:rPr>
          <w:rFonts w:asciiTheme="majorHAnsi" w:hAnsiTheme="majorHAnsi"/>
          <w:bCs/>
        </w:rPr>
        <w:t>objectif</w:t>
      </w:r>
      <w:proofErr w:type="spellEnd"/>
      <w:r w:rsidRPr="0030396E">
        <w:rPr>
          <w:rFonts w:asciiTheme="majorHAnsi" w:hAnsiTheme="majorHAnsi"/>
          <w:bCs/>
        </w:rPr>
        <w:t xml:space="preserve"> de </w:t>
      </w:r>
      <w:proofErr w:type="spellStart"/>
      <w:r w:rsidRPr="0030396E">
        <w:rPr>
          <w:rFonts w:asciiTheme="majorHAnsi" w:hAnsiTheme="majorHAnsi"/>
          <w:bCs/>
        </w:rPr>
        <w:t>créer</w:t>
      </w:r>
      <w:proofErr w:type="spellEnd"/>
      <w:r w:rsidRPr="0030396E">
        <w:rPr>
          <w:rFonts w:asciiTheme="majorHAnsi" w:hAnsiTheme="majorHAnsi"/>
          <w:bCs/>
        </w:rPr>
        <w:t xml:space="preserve"> un </w:t>
      </w:r>
      <w:proofErr w:type="spellStart"/>
      <w:r w:rsidRPr="0030396E">
        <w:rPr>
          <w:rFonts w:asciiTheme="majorHAnsi" w:hAnsiTheme="majorHAnsi"/>
          <w:bCs/>
        </w:rPr>
        <w:t>meilleur</w:t>
      </w:r>
      <w:proofErr w:type="spellEnd"/>
      <w:r w:rsidRPr="0030396E">
        <w:rPr>
          <w:rFonts w:asciiTheme="majorHAnsi" w:hAnsiTheme="majorHAnsi"/>
          <w:bCs/>
        </w:rPr>
        <w:t xml:space="preserve"> monde </w:t>
      </w:r>
      <w:proofErr w:type="spellStart"/>
      <w:r w:rsidRPr="0030396E">
        <w:rPr>
          <w:rFonts w:asciiTheme="majorHAnsi" w:hAnsiTheme="majorHAnsi"/>
          <w:bCs/>
        </w:rPr>
        <w:t>numérique</w:t>
      </w:r>
      <w:proofErr w:type="spellEnd"/>
      <w:r w:rsidRPr="0030396E">
        <w:rPr>
          <w:rFonts w:asciiTheme="majorHAnsi" w:hAnsiTheme="majorHAnsi"/>
          <w:bCs/>
        </w:rPr>
        <w:t xml:space="preserve"> (#</w:t>
      </w:r>
      <w:proofErr w:type="spellStart"/>
      <w:r w:rsidRPr="0030396E">
        <w:rPr>
          <w:rFonts w:asciiTheme="majorHAnsi" w:hAnsiTheme="majorHAnsi"/>
          <w:bCs/>
        </w:rPr>
        <w:t>BetterDigitalWorld</w:t>
      </w:r>
      <w:proofErr w:type="spellEnd"/>
      <w:r w:rsidRPr="0030396E">
        <w:rPr>
          <w:rFonts w:asciiTheme="majorHAnsi" w:hAnsiTheme="majorHAnsi"/>
          <w:bCs/>
        </w:rPr>
        <w:t xml:space="preserve">) </w:t>
      </w:r>
      <w:proofErr w:type="spellStart"/>
      <w:r w:rsidRPr="0030396E">
        <w:rPr>
          <w:rFonts w:asciiTheme="majorHAnsi" w:hAnsiTheme="majorHAnsi"/>
          <w:bCs/>
        </w:rPr>
        <w:t>en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promouvant</w:t>
      </w:r>
      <w:proofErr w:type="spellEnd"/>
      <w:r w:rsidRPr="0030396E">
        <w:rPr>
          <w:rFonts w:asciiTheme="majorHAnsi" w:hAnsiTheme="majorHAnsi"/>
          <w:bCs/>
        </w:rPr>
        <w:t xml:space="preserve"> un </w:t>
      </w:r>
      <w:proofErr w:type="spellStart"/>
      <w:r w:rsidRPr="0030396E">
        <w:rPr>
          <w:rFonts w:asciiTheme="majorHAnsi" w:hAnsiTheme="majorHAnsi"/>
          <w:bCs/>
        </w:rPr>
        <w:t>accès</w:t>
      </w:r>
      <w:proofErr w:type="spellEnd"/>
      <w:r w:rsidRPr="0030396E">
        <w:rPr>
          <w:rFonts w:asciiTheme="majorHAnsi" w:hAnsiTheme="majorHAnsi"/>
          <w:bCs/>
        </w:rPr>
        <w:t xml:space="preserve"> à des services Internet </w:t>
      </w:r>
      <w:proofErr w:type="spellStart"/>
      <w:r w:rsidRPr="0030396E">
        <w:rPr>
          <w:rFonts w:asciiTheme="majorHAnsi" w:hAnsiTheme="majorHAnsi"/>
          <w:bCs/>
        </w:rPr>
        <w:t>équitables</w:t>
      </w:r>
      <w:proofErr w:type="spellEnd"/>
      <w:r w:rsidRPr="0030396E">
        <w:rPr>
          <w:rFonts w:asciiTheme="majorHAnsi" w:hAnsiTheme="majorHAnsi"/>
          <w:bCs/>
        </w:rPr>
        <w:t xml:space="preserve"> et </w:t>
      </w:r>
      <w:proofErr w:type="spellStart"/>
      <w:r w:rsidRPr="0030396E">
        <w:rPr>
          <w:rFonts w:asciiTheme="majorHAnsi" w:hAnsiTheme="majorHAnsi"/>
          <w:bCs/>
        </w:rPr>
        <w:t>sécurisés</w:t>
      </w:r>
      <w:proofErr w:type="spellEnd"/>
      <w:r w:rsidRPr="0030396E">
        <w:rPr>
          <w:rFonts w:asciiTheme="majorHAnsi" w:hAnsiTheme="majorHAnsi"/>
          <w:bCs/>
        </w:rPr>
        <w:t xml:space="preserve">, </w:t>
      </w:r>
      <w:proofErr w:type="spellStart"/>
      <w:r w:rsidRPr="0030396E">
        <w:rPr>
          <w:rFonts w:asciiTheme="majorHAnsi" w:hAnsiTheme="majorHAnsi"/>
          <w:bCs/>
        </w:rPr>
        <w:t>une</w:t>
      </w:r>
      <w:proofErr w:type="spellEnd"/>
      <w:r w:rsidRPr="0030396E">
        <w:rPr>
          <w:rFonts w:asciiTheme="majorHAnsi" w:hAnsiTheme="majorHAnsi"/>
          <w:bCs/>
        </w:rPr>
        <w:t xml:space="preserve"> action </w:t>
      </w:r>
      <w:proofErr w:type="spellStart"/>
      <w:r w:rsidRPr="0030396E">
        <w:rPr>
          <w:rFonts w:asciiTheme="majorHAnsi" w:hAnsiTheme="majorHAnsi"/>
          <w:bCs/>
        </w:rPr>
        <w:t>contre</w:t>
      </w:r>
      <w:proofErr w:type="spellEnd"/>
      <w:r w:rsidRPr="0030396E">
        <w:rPr>
          <w:rFonts w:asciiTheme="majorHAnsi" w:hAnsiTheme="majorHAnsi"/>
          <w:bCs/>
        </w:rPr>
        <w:t xml:space="preserve"> les </w:t>
      </w:r>
      <w:proofErr w:type="spellStart"/>
      <w:r w:rsidRPr="0030396E">
        <w:rPr>
          <w:rFonts w:asciiTheme="majorHAnsi" w:hAnsiTheme="majorHAnsi"/>
          <w:bCs/>
        </w:rPr>
        <w:t>arnaques</w:t>
      </w:r>
      <w:proofErr w:type="spellEnd"/>
      <w:r w:rsidRPr="0030396E">
        <w:rPr>
          <w:rFonts w:asciiTheme="majorHAnsi" w:hAnsiTheme="majorHAnsi"/>
          <w:bCs/>
        </w:rPr>
        <w:t xml:space="preserve"> et les </w:t>
      </w:r>
      <w:proofErr w:type="spellStart"/>
      <w:r w:rsidRPr="0030396E">
        <w:rPr>
          <w:rFonts w:asciiTheme="majorHAnsi" w:hAnsiTheme="majorHAnsi"/>
          <w:bCs/>
        </w:rPr>
        <w:t>fraudes</w:t>
      </w:r>
      <w:proofErr w:type="spellEnd"/>
      <w:r w:rsidRPr="0030396E">
        <w:rPr>
          <w:rFonts w:asciiTheme="majorHAnsi" w:hAnsiTheme="majorHAnsi"/>
          <w:bCs/>
        </w:rPr>
        <w:t xml:space="preserve"> et </w:t>
      </w:r>
      <w:proofErr w:type="spellStart"/>
      <w:r w:rsidRPr="0030396E">
        <w:rPr>
          <w:rFonts w:asciiTheme="majorHAnsi" w:hAnsiTheme="majorHAnsi"/>
          <w:bCs/>
        </w:rPr>
        <w:t>une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meilleure</w:t>
      </w:r>
      <w:proofErr w:type="spellEnd"/>
      <w:r w:rsidRPr="0030396E">
        <w:rPr>
          <w:rFonts w:asciiTheme="majorHAnsi" w:hAnsiTheme="majorHAnsi"/>
          <w:bCs/>
        </w:rPr>
        <w:t xml:space="preserve"> protection </w:t>
      </w:r>
      <w:proofErr w:type="spellStart"/>
      <w:r w:rsidRPr="0030396E">
        <w:rPr>
          <w:rFonts w:asciiTheme="majorHAnsi" w:hAnsiTheme="majorHAnsi"/>
          <w:bCs/>
        </w:rPr>
        <w:t>en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ligne</w:t>
      </w:r>
      <w:proofErr w:type="spellEnd"/>
      <w:r w:rsidRPr="0030396E">
        <w:rPr>
          <w:rFonts w:asciiTheme="majorHAnsi" w:hAnsiTheme="majorHAnsi"/>
          <w:bCs/>
        </w:rPr>
        <w:t>.</w:t>
      </w:r>
    </w:p>
    <w:p w14:paraId="6A34AA22" w14:textId="4634BFFE" w:rsidR="0030396E" w:rsidRPr="0030396E" w:rsidRDefault="0030396E" w:rsidP="0030396E">
      <w:pPr>
        <w:rPr>
          <w:rFonts w:asciiTheme="majorHAnsi" w:hAnsiTheme="majorHAnsi"/>
          <w:bCs/>
        </w:rPr>
      </w:pPr>
      <w:proofErr w:type="spellStart"/>
      <w:r w:rsidRPr="0030396E">
        <w:rPr>
          <w:rFonts w:asciiTheme="majorHAnsi" w:hAnsiTheme="majorHAnsi"/>
          <w:bCs/>
        </w:rPr>
        <w:t>Tous</w:t>
      </w:r>
      <w:proofErr w:type="spellEnd"/>
      <w:r w:rsidRPr="0030396E">
        <w:rPr>
          <w:rFonts w:asciiTheme="majorHAnsi" w:hAnsiTheme="majorHAnsi"/>
          <w:bCs/>
        </w:rPr>
        <w:t xml:space="preserve"> les </w:t>
      </w:r>
      <w:proofErr w:type="spellStart"/>
      <w:r w:rsidRPr="0030396E">
        <w:rPr>
          <w:rFonts w:asciiTheme="majorHAnsi" w:hAnsiTheme="majorHAnsi"/>
          <w:bCs/>
        </w:rPr>
        <w:t>ans</w:t>
      </w:r>
      <w:proofErr w:type="spellEnd"/>
      <w:r w:rsidRPr="0030396E">
        <w:rPr>
          <w:rFonts w:asciiTheme="majorHAnsi" w:hAnsiTheme="majorHAnsi"/>
          <w:bCs/>
        </w:rPr>
        <w:t xml:space="preserve">, la </w:t>
      </w:r>
      <w:proofErr w:type="spellStart"/>
      <w:r w:rsidRPr="0030396E">
        <w:rPr>
          <w:rFonts w:asciiTheme="majorHAnsi" w:hAnsiTheme="majorHAnsi"/>
          <w:bCs/>
        </w:rPr>
        <w:t>Journée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mondiale</w:t>
      </w:r>
      <w:proofErr w:type="spellEnd"/>
      <w:r w:rsidRPr="0030396E">
        <w:rPr>
          <w:rFonts w:asciiTheme="majorHAnsi" w:hAnsiTheme="majorHAnsi"/>
          <w:bCs/>
        </w:rPr>
        <w:t xml:space="preserve"> des droits des </w:t>
      </w:r>
      <w:proofErr w:type="spellStart"/>
      <w:r w:rsidRPr="0030396E">
        <w:rPr>
          <w:rFonts w:asciiTheme="majorHAnsi" w:hAnsiTheme="majorHAnsi"/>
          <w:bCs/>
        </w:rPr>
        <w:t>consommateurs</w:t>
      </w:r>
      <w:proofErr w:type="spellEnd"/>
      <w:r w:rsidRPr="0030396E">
        <w:rPr>
          <w:rFonts w:asciiTheme="majorHAnsi" w:hAnsiTheme="majorHAnsi"/>
          <w:bCs/>
        </w:rPr>
        <w:t xml:space="preserve"> met </w:t>
      </w:r>
      <w:proofErr w:type="spellStart"/>
      <w:r w:rsidRPr="0030396E">
        <w:rPr>
          <w:rFonts w:asciiTheme="majorHAnsi" w:hAnsiTheme="majorHAnsi"/>
          <w:bCs/>
        </w:rPr>
        <w:t>l’accent</w:t>
      </w:r>
      <w:proofErr w:type="spellEnd"/>
      <w:r w:rsidRPr="0030396E">
        <w:rPr>
          <w:rFonts w:asciiTheme="majorHAnsi" w:hAnsiTheme="majorHAnsi"/>
          <w:bCs/>
        </w:rPr>
        <w:t xml:space="preserve"> sur la protection des </w:t>
      </w:r>
      <w:proofErr w:type="spellStart"/>
      <w:r w:rsidRPr="0030396E">
        <w:rPr>
          <w:rFonts w:asciiTheme="majorHAnsi" w:hAnsiTheme="majorHAnsi"/>
          <w:bCs/>
        </w:rPr>
        <w:t>consommateurs</w:t>
      </w:r>
      <w:proofErr w:type="spellEnd"/>
      <w:r w:rsidRPr="0030396E">
        <w:rPr>
          <w:rFonts w:asciiTheme="majorHAnsi" w:hAnsiTheme="majorHAnsi"/>
          <w:bCs/>
        </w:rPr>
        <w:t xml:space="preserve"> et les questions </w:t>
      </w:r>
      <w:proofErr w:type="spellStart"/>
      <w:r w:rsidRPr="0030396E">
        <w:rPr>
          <w:rFonts w:asciiTheme="majorHAnsi" w:hAnsiTheme="majorHAnsi"/>
          <w:bCs/>
        </w:rPr>
        <w:t>d’autonomisation</w:t>
      </w:r>
      <w:proofErr w:type="spellEnd"/>
      <w:r w:rsidRPr="0030396E">
        <w:rPr>
          <w:rFonts w:asciiTheme="majorHAnsi" w:hAnsiTheme="majorHAnsi"/>
          <w:bCs/>
        </w:rPr>
        <w:t xml:space="preserve">, et </w:t>
      </w:r>
      <w:proofErr w:type="spellStart"/>
      <w:r w:rsidRPr="0030396E">
        <w:rPr>
          <w:rFonts w:asciiTheme="majorHAnsi" w:hAnsiTheme="majorHAnsi"/>
          <w:bCs/>
        </w:rPr>
        <w:t>rassemble</w:t>
      </w:r>
      <w:proofErr w:type="spellEnd"/>
      <w:r w:rsidRPr="0030396E">
        <w:rPr>
          <w:rFonts w:asciiTheme="majorHAnsi" w:hAnsiTheme="majorHAnsi"/>
          <w:bCs/>
        </w:rPr>
        <w:t xml:space="preserve"> le </w:t>
      </w:r>
      <w:proofErr w:type="spellStart"/>
      <w:r w:rsidRPr="0030396E">
        <w:rPr>
          <w:rFonts w:asciiTheme="majorHAnsi" w:hAnsiTheme="majorHAnsi"/>
          <w:bCs/>
        </w:rPr>
        <w:t>mouvement</w:t>
      </w:r>
      <w:proofErr w:type="spellEnd"/>
      <w:r w:rsidRPr="0030396E">
        <w:rPr>
          <w:rFonts w:asciiTheme="majorHAnsi" w:hAnsiTheme="majorHAnsi"/>
          <w:bCs/>
        </w:rPr>
        <w:t xml:space="preserve"> des </w:t>
      </w:r>
      <w:proofErr w:type="spellStart"/>
      <w:r w:rsidRPr="0030396E">
        <w:rPr>
          <w:rFonts w:asciiTheme="majorHAnsi" w:hAnsiTheme="majorHAnsi"/>
          <w:bCs/>
        </w:rPr>
        <w:t>consommateurs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mondial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afin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d'initier</w:t>
      </w:r>
      <w:proofErr w:type="spellEnd"/>
      <w:r w:rsidRPr="0030396E">
        <w:rPr>
          <w:rFonts w:asciiTheme="majorHAnsi" w:hAnsiTheme="majorHAnsi"/>
          <w:bCs/>
        </w:rPr>
        <w:t xml:space="preserve"> des </w:t>
      </w:r>
      <w:proofErr w:type="spellStart"/>
      <w:r w:rsidRPr="0030396E">
        <w:rPr>
          <w:rFonts w:asciiTheme="majorHAnsi" w:hAnsiTheme="majorHAnsi"/>
          <w:bCs/>
        </w:rPr>
        <w:t>changements</w:t>
      </w:r>
      <w:proofErr w:type="spellEnd"/>
      <w:r w:rsidRPr="0030396E">
        <w:rPr>
          <w:rFonts w:asciiTheme="majorHAnsi" w:hAnsiTheme="majorHAnsi"/>
          <w:bCs/>
        </w:rPr>
        <w:t xml:space="preserve"> durables pour les </w:t>
      </w:r>
      <w:proofErr w:type="spellStart"/>
      <w:r w:rsidRPr="0030396E">
        <w:rPr>
          <w:rFonts w:asciiTheme="majorHAnsi" w:hAnsiTheme="majorHAnsi"/>
          <w:bCs/>
        </w:rPr>
        <w:t>consommateurs</w:t>
      </w:r>
      <w:proofErr w:type="spellEnd"/>
      <w:r w:rsidRPr="0030396E">
        <w:rPr>
          <w:rFonts w:asciiTheme="majorHAnsi" w:hAnsiTheme="majorHAnsi"/>
          <w:bCs/>
        </w:rPr>
        <w:t xml:space="preserve"> à travers le monde.</w:t>
      </w:r>
    </w:p>
    <w:p w14:paraId="36D07CEB" w14:textId="08513F7A" w:rsidR="0030396E" w:rsidRPr="0030396E" w:rsidRDefault="0030396E" w:rsidP="0030396E">
      <w:pPr>
        <w:rPr>
          <w:rFonts w:asciiTheme="majorHAnsi" w:hAnsiTheme="majorHAnsi"/>
          <w:bCs/>
        </w:rPr>
      </w:pPr>
      <w:r w:rsidRPr="0030396E">
        <w:rPr>
          <w:rFonts w:asciiTheme="majorHAnsi" w:hAnsiTheme="majorHAnsi"/>
          <w:bCs/>
        </w:rPr>
        <w:t xml:space="preserve">Les </w:t>
      </w:r>
      <w:proofErr w:type="spellStart"/>
      <w:r w:rsidRPr="0030396E">
        <w:rPr>
          <w:rFonts w:asciiTheme="majorHAnsi" w:hAnsiTheme="majorHAnsi"/>
          <w:bCs/>
        </w:rPr>
        <w:t>marchés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numériques</w:t>
      </w:r>
      <w:proofErr w:type="spellEnd"/>
      <w:r w:rsidRPr="0030396E">
        <w:rPr>
          <w:rFonts w:asciiTheme="majorHAnsi" w:hAnsiTheme="majorHAnsi"/>
          <w:bCs/>
        </w:rPr>
        <w:t xml:space="preserve">, </w:t>
      </w:r>
      <w:proofErr w:type="spellStart"/>
      <w:r w:rsidRPr="0030396E">
        <w:rPr>
          <w:rFonts w:asciiTheme="majorHAnsi" w:hAnsiTheme="majorHAnsi"/>
          <w:bCs/>
        </w:rPr>
        <w:t>ou</w:t>
      </w:r>
      <w:proofErr w:type="spellEnd"/>
      <w:r w:rsidRPr="0030396E">
        <w:rPr>
          <w:rFonts w:asciiTheme="majorHAnsi" w:hAnsiTheme="majorHAnsi"/>
          <w:bCs/>
        </w:rPr>
        <w:t xml:space="preserve"> sites de commerce </w:t>
      </w:r>
      <w:proofErr w:type="spellStart"/>
      <w:r w:rsidRPr="0030396E">
        <w:rPr>
          <w:rFonts w:asciiTheme="majorHAnsi" w:hAnsiTheme="majorHAnsi"/>
          <w:bCs/>
        </w:rPr>
        <w:t>électronique</w:t>
      </w:r>
      <w:proofErr w:type="spellEnd"/>
      <w:r w:rsidRPr="0030396E">
        <w:rPr>
          <w:rFonts w:asciiTheme="majorHAnsi" w:hAnsiTheme="majorHAnsi"/>
          <w:bCs/>
        </w:rPr>
        <w:t xml:space="preserve">, </w:t>
      </w:r>
      <w:proofErr w:type="spellStart"/>
      <w:r w:rsidRPr="0030396E">
        <w:rPr>
          <w:rFonts w:asciiTheme="majorHAnsi" w:hAnsiTheme="majorHAnsi"/>
          <w:bCs/>
        </w:rPr>
        <w:t>permettent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d'effectuer</w:t>
      </w:r>
      <w:proofErr w:type="spellEnd"/>
      <w:r w:rsidRPr="0030396E">
        <w:rPr>
          <w:rFonts w:asciiTheme="majorHAnsi" w:hAnsiTheme="majorHAnsi"/>
          <w:bCs/>
        </w:rPr>
        <w:t xml:space="preserve"> des </w:t>
      </w:r>
      <w:proofErr w:type="spellStart"/>
      <w:r w:rsidRPr="0030396E">
        <w:rPr>
          <w:rFonts w:asciiTheme="majorHAnsi" w:hAnsiTheme="majorHAnsi"/>
          <w:bCs/>
        </w:rPr>
        <w:t>achats</w:t>
      </w:r>
      <w:proofErr w:type="spellEnd"/>
      <w:r w:rsidRPr="0030396E">
        <w:rPr>
          <w:rFonts w:asciiTheme="majorHAnsi" w:hAnsiTheme="majorHAnsi"/>
          <w:bCs/>
        </w:rPr>
        <w:t xml:space="preserve"> de </w:t>
      </w:r>
      <w:proofErr w:type="spellStart"/>
      <w:r w:rsidRPr="0030396E">
        <w:rPr>
          <w:rFonts w:asciiTheme="majorHAnsi" w:hAnsiTheme="majorHAnsi"/>
          <w:bCs/>
        </w:rPr>
        <w:t>produits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ou</w:t>
      </w:r>
      <w:proofErr w:type="spellEnd"/>
      <w:r w:rsidRPr="0030396E">
        <w:rPr>
          <w:rFonts w:asciiTheme="majorHAnsi" w:hAnsiTheme="majorHAnsi"/>
          <w:bCs/>
        </w:rPr>
        <w:t xml:space="preserve"> de services </w:t>
      </w:r>
      <w:proofErr w:type="spellStart"/>
      <w:r w:rsidRPr="0030396E">
        <w:rPr>
          <w:rFonts w:asciiTheme="majorHAnsi" w:hAnsiTheme="majorHAnsi"/>
          <w:bCs/>
        </w:rPr>
        <w:t>en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ligne</w:t>
      </w:r>
      <w:proofErr w:type="spellEnd"/>
      <w:r w:rsidRPr="0030396E">
        <w:rPr>
          <w:rFonts w:asciiTheme="majorHAnsi" w:hAnsiTheme="majorHAnsi"/>
          <w:bCs/>
        </w:rPr>
        <w:t xml:space="preserve"> et </w:t>
      </w:r>
      <w:proofErr w:type="spellStart"/>
      <w:r w:rsidRPr="0030396E">
        <w:rPr>
          <w:rFonts w:asciiTheme="majorHAnsi" w:hAnsiTheme="majorHAnsi"/>
          <w:bCs/>
        </w:rPr>
        <w:t>ont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transformé</w:t>
      </w:r>
      <w:proofErr w:type="spellEnd"/>
      <w:r w:rsidRPr="0030396E">
        <w:rPr>
          <w:rFonts w:asciiTheme="majorHAnsi" w:hAnsiTheme="majorHAnsi"/>
          <w:bCs/>
        </w:rPr>
        <w:t xml:space="preserve"> le monde de la </w:t>
      </w:r>
      <w:proofErr w:type="spellStart"/>
      <w:r w:rsidRPr="0030396E">
        <w:rPr>
          <w:rFonts w:asciiTheme="majorHAnsi" w:hAnsiTheme="majorHAnsi"/>
          <w:bCs/>
        </w:rPr>
        <w:t>consommation</w:t>
      </w:r>
      <w:proofErr w:type="spellEnd"/>
      <w:r w:rsidRPr="0030396E">
        <w:rPr>
          <w:rFonts w:asciiTheme="majorHAnsi" w:hAnsiTheme="majorHAnsi"/>
          <w:bCs/>
        </w:rPr>
        <w:t xml:space="preserve">. Le commerce </w:t>
      </w:r>
      <w:proofErr w:type="spellStart"/>
      <w:r w:rsidRPr="0030396E">
        <w:rPr>
          <w:rFonts w:asciiTheme="majorHAnsi" w:hAnsiTheme="majorHAnsi"/>
          <w:bCs/>
        </w:rPr>
        <w:t>électronique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offre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une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variété</w:t>
      </w:r>
      <w:proofErr w:type="spellEnd"/>
      <w:r w:rsidRPr="0030396E">
        <w:rPr>
          <w:rFonts w:asciiTheme="majorHAnsi" w:hAnsiTheme="majorHAnsi"/>
          <w:bCs/>
        </w:rPr>
        <w:t xml:space="preserve"> de </w:t>
      </w:r>
      <w:proofErr w:type="spellStart"/>
      <w:r w:rsidRPr="0030396E">
        <w:rPr>
          <w:rFonts w:asciiTheme="majorHAnsi" w:hAnsiTheme="majorHAnsi"/>
          <w:bCs/>
        </w:rPr>
        <w:t>choix</w:t>
      </w:r>
      <w:proofErr w:type="spellEnd"/>
      <w:r w:rsidRPr="0030396E">
        <w:rPr>
          <w:rFonts w:asciiTheme="majorHAnsi" w:hAnsiTheme="majorHAnsi"/>
          <w:bCs/>
        </w:rPr>
        <w:t xml:space="preserve"> et plus de </w:t>
      </w:r>
      <w:proofErr w:type="spellStart"/>
      <w:r w:rsidRPr="0030396E">
        <w:rPr>
          <w:rFonts w:asciiTheme="majorHAnsi" w:hAnsiTheme="majorHAnsi"/>
          <w:bCs/>
        </w:rPr>
        <w:t>commodité</w:t>
      </w:r>
      <w:proofErr w:type="spellEnd"/>
      <w:r w:rsidRPr="0030396E">
        <w:rPr>
          <w:rFonts w:asciiTheme="majorHAnsi" w:hAnsiTheme="majorHAnsi"/>
          <w:bCs/>
        </w:rPr>
        <w:t xml:space="preserve">, tout </w:t>
      </w:r>
      <w:proofErr w:type="spellStart"/>
      <w:r w:rsidRPr="0030396E">
        <w:rPr>
          <w:rFonts w:asciiTheme="majorHAnsi" w:hAnsiTheme="majorHAnsi"/>
          <w:bCs/>
        </w:rPr>
        <w:t>en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ouvrant</w:t>
      </w:r>
      <w:proofErr w:type="spellEnd"/>
      <w:r w:rsidRPr="0030396E">
        <w:rPr>
          <w:rFonts w:asciiTheme="majorHAnsi" w:hAnsiTheme="majorHAnsi"/>
          <w:bCs/>
        </w:rPr>
        <w:t xml:space="preserve"> le </w:t>
      </w:r>
      <w:proofErr w:type="spellStart"/>
      <w:r w:rsidRPr="0030396E">
        <w:rPr>
          <w:rFonts w:asciiTheme="majorHAnsi" w:hAnsiTheme="majorHAnsi"/>
          <w:bCs/>
        </w:rPr>
        <w:t>marché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mondial</w:t>
      </w:r>
      <w:proofErr w:type="spellEnd"/>
      <w:r w:rsidRPr="0030396E">
        <w:rPr>
          <w:rFonts w:asciiTheme="majorHAnsi" w:hAnsiTheme="majorHAnsi"/>
          <w:bCs/>
        </w:rPr>
        <w:t xml:space="preserve">. Il a </w:t>
      </w:r>
      <w:proofErr w:type="spellStart"/>
      <w:r w:rsidRPr="0030396E">
        <w:rPr>
          <w:rFonts w:asciiTheme="majorHAnsi" w:hAnsiTheme="majorHAnsi"/>
          <w:bCs/>
        </w:rPr>
        <w:t>révolutionné</w:t>
      </w:r>
      <w:proofErr w:type="spellEnd"/>
      <w:r w:rsidRPr="0030396E">
        <w:rPr>
          <w:rFonts w:asciiTheme="majorHAnsi" w:hAnsiTheme="majorHAnsi"/>
          <w:bCs/>
        </w:rPr>
        <w:t xml:space="preserve"> la </w:t>
      </w:r>
      <w:proofErr w:type="spellStart"/>
      <w:r w:rsidRPr="0030396E">
        <w:rPr>
          <w:rFonts w:asciiTheme="majorHAnsi" w:hAnsiTheme="majorHAnsi"/>
          <w:bCs/>
        </w:rPr>
        <w:t>façon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dont</w:t>
      </w:r>
      <w:proofErr w:type="spellEnd"/>
      <w:r w:rsidRPr="0030396E">
        <w:rPr>
          <w:rFonts w:asciiTheme="majorHAnsi" w:hAnsiTheme="majorHAnsi"/>
          <w:bCs/>
        </w:rPr>
        <w:t xml:space="preserve"> on </w:t>
      </w:r>
      <w:proofErr w:type="spellStart"/>
      <w:r w:rsidRPr="0030396E">
        <w:rPr>
          <w:rFonts w:asciiTheme="majorHAnsi" w:hAnsiTheme="majorHAnsi"/>
          <w:bCs/>
        </w:rPr>
        <w:t>achète</w:t>
      </w:r>
      <w:proofErr w:type="spellEnd"/>
      <w:r w:rsidRPr="0030396E">
        <w:rPr>
          <w:rFonts w:asciiTheme="majorHAnsi" w:hAnsiTheme="majorHAnsi"/>
          <w:bCs/>
        </w:rPr>
        <w:t xml:space="preserve"> et vend des </w:t>
      </w:r>
      <w:proofErr w:type="spellStart"/>
      <w:r w:rsidRPr="0030396E">
        <w:rPr>
          <w:rFonts w:asciiTheme="majorHAnsi" w:hAnsiTheme="majorHAnsi"/>
          <w:bCs/>
        </w:rPr>
        <w:t>produits</w:t>
      </w:r>
      <w:proofErr w:type="spellEnd"/>
      <w:r w:rsidRPr="0030396E">
        <w:rPr>
          <w:rFonts w:asciiTheme="majorHAnsi" w:hAnsiTheme="majorHAnsi"/>
          <w:bCs/>
        </w:rPr>
        <w:t xml:space="preserve">. Et </w:t>
      </w:r>
      <w:proofErr w:type="spellStart"/>
      <w:r w:rsidRPr="0030396E">
        <w:rPr>
          <w:rFonts w:asciiTheme="majorHAnsi" w:hAnsiTheme="majorHAnsi"/>
          <w:bCs/>
        </w:rPr>
        <w:t>ce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n’est</w:t>
      </w:r>
      <w:proofErr w:type="spellEnd"/>
      <w:r w:rsidRPr="0030396E">
        <w:rPr>
          <w:rFonts w:asciiTheme="majorHAnsi" w:hAnsiTheme="majorHAnsi"/>
          <w:bCs/>
        </w:rPr>
        <w:t xml:space="preserve"> encore </w:t>
      </w:r>
      <w:proofErr w:type="spellStart"/>
      <w:r w:rsidRPr="0030396E">
        <w:rPr>
          <w:rFonts w:asciiTheme="majorHAnsi" w:hAnsiTheme="majorHAnsi"/>
          <w:bCs/>
        </w:rPr>
        <w:t>qu’un</w:t>
      </w:r>
      <w:proofErr w:type="spellEnd"/>
      <w:r w:rsidRPr="0030396E">
        <w:rPr>
          <w:rFonts w:asciiTheme="majorHAnsi" w:hAnsiTheme="majorHAnsi"/>
          <w:bCs/>
        </w:rPr>
        <w:t xml:space="preserve"> début, car les </w:t>
      </w:r>
      <w:proofErr w:type="spellStart"/>
      <w:r w:rsidRPr="0030396E">
        <w:rPr>
          <w:rFonts w:asciiTheme="majorHAnsi" w:hAnsiTheme="majorHAnsi"/>
          <w:bCs/>
        </w:rPr>
        <w:t>ventes</w:t>
      </w:r>
      <w:proofErr w:type="spellEnd"/>
      <w:r w:rsidRPr="0030396E">
        <w:rPr>
          <w:rFonts w:asciiTheme="majorHAnsi" w:hAnsiTheme="majorHAnsi"/>
          <w:bCs/>
        </w:rPr>
        <w:t xml:space="preserve"> de </w:t>
      </w:r>
      <w:proofErr w:type="spellStart"/>
      <w:r w:rsidRPr="0030396E">
        <w:rPr>
          <w:rFonts w:asciiTheme="majorHAnsi" w:hAnsiTheme="majorHAnsi"/>
          <w:bCs/>
        </w:rPr>
        <w:t>détail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en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ligne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mondiales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devraient</w:t>
      </w:r>
      <w:proofErr w:type="spellEnd"/>
      <w:r w:rsidRPr="0030396E">
        <w:rPr>
          <w:rFonts w:asciiTheme="majorHAnsi" w:hAnsiTheme="majorHAnsi"/>
          <w:bCs/>
        </w:rPr>
        <w:t xml:space="preserve"> plus que doubler entre 2017 et 2021, pour </w:t>
      </w:r>
      <w:proofErr w:type="spellStart"/>
      <w:r w:rsidRPr="0030396E">
        <w:rPr>
          <w:rFonts w:asciiTheme="majorHAnsi" w:hAnsiTheme="majorHAnsi"/>
          <w:bCs/>
        </w:rPr>
        <w:t>générer</w:t>
      </w:r>
      <w:proofErr w:type="spellEnd"/>
      <w:r w:rsidRPr="0030396E">
        <w:rPr>
          <w:rFonts w:asciiTheme="majorHAnsi" w:hAnsiTheme="majorHAnsi"/>
          <w:bCs/>
        </w:rPr>
        <w:t xml:space="preserve"> un </w:t>
      </w:r>
      <w:proofErr w:type="spellStart"/>
      <w:r w:rsidRPr="0030396E">
        <w:rPr>
          <w:rFonts w:asciiTheme="majorHAnsi" w:hAnsiTheme="majorHAnsi"/>
          <w:bCs/>
        </w:rPr>
        <w:t>chiffre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d’affaires</w:t>
      </w:r>
      <w:proofErr w:type="spellEnd"/>
      <w:r w:rsidRPr="0030396E">
        <w:rPr>
          <w:rFonts w:asciiTheme="majorHAnsi" w:hAnsiTheme="majorHAnsi"/>
          <w:bCs/>
        </w:rPr>
        <w:t xml:space="preserve"> de 4,48 </w:t>
      </w:r>
      <w:proofErr w:type="spellStart"/>
      <w:proofErr w:type="gramStart"/>
      <w:r w:rsidRPr="0030396E">
        <w:rPr>
          <w:rFonts w:asciiTheme="majorHAnsi" w:hAnsiTheme="majorHAnsi"/>
          <w:bCs/>
        </w:rPr>
        <w:t>billions</w:t>
      </w:r>
      <w:proofErr w:type="spellEnd"/>
      <w:proofErr w:type="gramEnd"/>
      <w:r w:rsidRPr="0030396E">
        <w:rPr>
          <w:rFonts w:asciiTheme="majorHAnsi" w:hAnsiTheme="majorHAnsi"/>
          <w:bCs/>
        </w:rPr>
        <w:t xml:space="preserve"> de dollars.</w:t>
      </w:r>
      <w:r>
        <w:rPr>
          <w:rStyle w:val="FootnoteReference"/>
          <w:rFonts w:asciiTheme="majorHAnsi" w:hAnsiTheme="majorHAnsi"/>
        </w:rPr>
        <w:footnoteReference w:id="1"/>
      </w:r>
    </w:p>
    <w:p w14:paraId="18AD2DFA" w14:textId="0070964C" w:rsidR="0030396E" w:rsidRPr="0030396E" w:rsidRDefault="0030396E" w:rsidP="0030396E">
      <w:pPr>
        <w:rPr>
          <w:rFonts w:asciiTheme="majorHAnsi" w:hAnsiTheme="majorHAnsi"/>
          <w:bCs/>
        </w:rPr>
      </w:pPr>
      <w:r w:rsidRPr="0030396E">
        <w:rPr>
          <w:rFonts w:asciiTheme="majorHAnsi" w:hAnsiTheme="majorHAnsi"/>
          <w:bCs/>
        </w:rPr>
        <w:t xml:space="preserve">Un </w:t>
      </w:r>
      <w:proofErr w:type="spellStart"/>
      <w:r w:rsidRPr="0030396E">
        <w:rPr>
          <w:rFonts w:asciiTheme="majorHAnsi" w:hAnsiTheme="majorHAnsi"/>
          <w:bCs/>
        </w:rPr>
        <w:t>accès</w:t>
      </w:r>
      <w:proofErr w:type="spellEnd"/>
      <w:r w:rsidRPr="0030396E">
        <w:rPr>
          <w:rFonts w:asciiTheme="majorHAnsi" w:hAnsiTheme="majorHAnsi"/>
          <w:bCs/>
        </w:rPr>
        <w:t xml:space="preserve"> Internet </w:t>
      </w:r>
      <w:proofErr w:type="spellStart"/>
      <w:r w:rsidRPr="0030396E">
        <w:rPr>
          <w:rFonts w:asciiTheme="majorHAnsi" w:hAnsiTheme="majorHAnsi"/>
          <w:bCs/>
        </w:rPr>
        <w:t>fiable</w:t>
      </w:r>
      <w:proofErr w:type="spellEnd"/>
      <w:r w:rsidRPr="0030396E">
        <w:rPr>
          <w:rFonts w:asciiTheme="majorHAnsi" w:hAnsiTheme="majorHAnsi"/>
          <w:bCs/>
        </w:rPr>
        <w:t xml:space="preserve"> et </w:t>
      </w:r>
      <w:proofErr w:type="spellStart"/>
      <w:r w:rsidRPr="0030396E">
        <w:rPr>
          <w:rFonts w:asciiTheme="majorHAnsi" w:hAnsiTheme="majorHAnsi"/>
          <w:bCs/>
        </w:rPr>
        <w:t>sécurisé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est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aussi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essentiel</w:t>
      </w:r>
      <w:proofErr w:type="spellEnd"/>
      <w:r w:rsidRPr="0030396E">
        <w:rPr>
          <w:rFonts w:asciiTheme="majorHAnsi" w:hAnsiTheme="majorHAnsi"/>
          <w:bCs/>
        </w:rPr>
        <w:t xml:space="preserve"> pour </w:t>
      </w:r>
      <w:proofErr w:type="spellStart"/>
      <w:r w:rsidRPr="0030396E">
        <w:rPr>
          <w:rFonts w:asciiTheme="majorHAnsi" w:hAnsiTheme="majorHAnsi"/>
          <w:bCs/>
        </w:rPr>
        <w:t>pouvoir</w:t>
      </w:r>
      <w:proofErr w:type="spellEnd"/>
      <w:r w:rsidRPr="0030396E">
        <w:rPr>
          <w:rFonts w:asciiTheme="majorHAnsi" w:hAnsiTheme="majorHAnsi"/>
          <w:bCs/>
        </w:rPr>
        <w:t xml:space="preserve"> faire des </w:t>
      </w:r>
      <w:proofErr w:type="spellStart"/>
      <w:r w:rsidRPr="0030396E">
        <w:rPr>
          <w:rFonts w:asciiTheme="majorHAnsi" w:hAnsiTheme="majorHAnsi"/>
          <w:bCs/>
        </w:rPr>
        <w:t>achats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en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ligne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en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toute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confiance</w:t>
      </w:r>
      <w:proofErr w:type="spellEnd"/>
      <w:r w:rsidRPr="0030396E">
        <w:rPr>
          <w:rFonts w:asciiTheme="majorHAnsi" w:hAnsiTheme="majorHAnsi"/>
          <w:bCs/>
        </w:rPr>
        <w:t xml:space="preserve">. Voilà </w:t>
      </w:r>
      <w:proofErr w:type="spellStart"/>
      <w:r w:rsidRPr="0030396E">
        <w:rPr>
          <w:rFonts w:asciiTheme="majorHAnsi" w:hAnsiTheme="majorHAnsi"/>
          <w:bCs/>
        </w:rPr>
        <w:t>pourquoi</w:t>
      </w:r>
      <w:proofErr w:type="spellEnd"/>
      <w:r w:rsidRPr="0030396E">
        <w:rPr>
          <w:rFonts w:asciiTheme="majorHAnsi" w:hAnsiTheme="majorHAnsi"/>
          <w:bCs/>
        </w:rPr>
        <w:t xml:space="preserve"> de </w:t>
      </w:r>
      <w:proofErr w:type="spellStart"/>
      <w:r w:rsidRPr="0030396E">
        <w:rPr>
          <w:rFonts w:asciiTheme="majorHAnsi" w:hAnsiTheme="majorHAnsi"/>
          <w:bCs/>
        </w:rPr>
        <w:t>nombreuses</w:t>
      </w:r>
      <w:proofErr w:type="spellEnd"/>
      <w:r w:rsidRPr="0030396E">
        <w:rPr>
          <w:rFonts w:asciiTheme="majorHAnsi" w:hAnsiTheme="majorHAnsi"/>
          <w:bCs/>
        </w:rPr>
        <w:t xml:space="preserve"> organisations de </w:t>
      </w:r>
      <w:proofErr w:type="spellStart"/>
      <w:r w:rsidRPr="0030396E">
        <w:rPr>
          <w:rFonts w:asciiTheme="majorHAnsi" w:hAnsiTheme="majorHAnsi"/>
          <w:bCs/>
        </w:rPr>
        <w:t>consommateurs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réclameront</w:t>
      </w:r>
      <w:proofErr w:type="spellEnd"/>
      <w:r w:rsidRPr="0030396E">
        <w:rPr>
          <w:rFonts w:asciiTheme="majorHAnsi" w:hAnsiTheme="majorHAnsi"/>
          <w:bCs/>
        </w:rPr>
        <w:t xml:space="preserve"> un </w:t>
      </w:r>
      <w:proofErr w:type="spellStart"/>
      <w:r w:rsidRPr="0030396E">
        <w:rPr>
          <w:rFonts w:asciiTheme="majorHAnsi" w:hAnsiTheme="majorHAnsi"/>
          <w:bCs/>
        </w:rPr>
        <w:t>meilleur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accès</w:t>
      </w:r>
      <w:proofErr w:type="spellEnd"/>
      <w:r w:rsidRPr="0030396E">
        <w:rPr>
          <w:rFonts w:asciiTheme="majorHAnsi" w:hAnsiTheme="majorHAnsi"/>
          <w:bCs/>
        </w:rPr>
        <w:t xml:space="preserve"> Internet </w:t>
      </w:r>
      <w:proofErr w:type="spellStart"/>
      <w:r w:rsidRPr="0030396E">
        <w:rPr>
          <w:rFonts w:asciiTheme="majorHAnsi" w:hAnsiTheme="majorHAnsi"/>
          <w:bCs/>
        </w:rPr>
        <w:t>lors</w:t>
      </w:r>
      <w:proofErr w:type="spellEnd"/>
      <w:r w:rsidRPr="0030396E">
        <w:rPr>
          <w:rFonts w:asciiTheme="majorHAnsi" w:hAnsiTheme="majorHAnsi"/>
          <w:bCs/>
        </w:rPr>
        <w:t xml:space="preserve"> de la </w:t>
      </w:r>
      <w:proofErr w:type="spellStart"/>
      <w:r w:rsidRPr="0030396E">
        <w:rPr>
          <w:rFonts w:asciiTheme="majorHAnsi" w:hAnsiTheme="majorHAnsi"/>
          <w:bCs/>
        </w:rPr>
        <w:t>Journée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mondiale</w:t>
      </w:r>
      <w:proofErr w:type="spellEnd"/>
      <w:r w:rsidRPr="0030396E">
        <w:rPr>
          <w:rFonts w:asciiTheme="majorHAnsi" w:hAnsiTheme="majorHAnsi"/>
          <w:bCs/>
        </w:rPr>
        <w:t xml:space="preserve"> des droits des </w:t>
      </w:r>
      <w:proofErr w:type="spellStart"/>
      <w:r w:rsidRPr="0030396E">
        <w:rPr>
          <w:rFonts w:asciiTheme="majorHAnsi" w:hAnsiTheme="majorHAnsi"/>
          <w:bCs/>
        </w:rPr>
        <w:t>consommateurs</w:t>
      </w:r>
      <w:proofErr w:type="spellEnd"/>
      <w:r w:rsidRPr="0030396E">
        <w:rPr>
          <w:rFonts w:asciiTheme="majorHAnsi" w:hAnsiTheme="majorHAnsi"/>
          <w:bCs/>
        </w:rPr>
        <w:t xml:space="preserve">. </w:t>
      </w:r>
      <w:proofErr w:type="spellStart"/>
      <w:r w:rsidRPr="0030396E">
        <w:rPr>
          <w:rFonts w:asciiTheme="majorHAnsi" w:hAnsiTheme="majorHAnsi"/>
          <w:bCs/>
        </w:rPr>
        <w:t>Actuellement</w:t>
      </w:r>
      <w:proofErr w:type="spellEnd"/>
      <w:r w:rsidRPr="0030396E">
        <w:rPr>
          <w:rFonts w:asciiTheme="majorHAnsi" w:hAnsiTheme="majorHAnsi"/>
          <w:bCs/>
        </w:rPr>
        <w:t xml:space="preserve">, </w:t>
      </w:r>
      <w:proofErr w:type="spellStart"/>
      <w:r w:rsidRPr="0030396E">
        <w:rPr>
          <w:rFonts w:asciiTheme="majorHAnsi" w:hAnsiTheme="majorHAnsi"/>
          <w:bCs/>
        </w:rPr>
        <w:t>seulement</w:t>
      </w:r>
      <w:proofErr w:type="spellEnd"/>
      <w:r w:rsidRPr="0030396E">
        <w:rPr>
          <w:rFonts w:asciiTheme="majorHAnsi" w:hAnsiTheme="majorHAnsi"/>
          <w:bCs/>
        </w:rPr>
        <w:t xml:space="preserve"> la </w:t>
      </w:r>
      <w:proofErr w:type="spellStart"/>
      <w:r w:rsidRPr="0030396E">
        <w:rPr>
          <w:rFonts w:asciiTheme="majorHAnsi" w:hAnsiTheme="majorHAnsi"/>
          <w:bCs/>
        </w:rPr>
        <w:t>moitié</w:t>
      </w:r>
      <w:proofErr w:type="spellEnd"/>
      <w:r w:rsidRPr="0030396E">
        <w:rPr>
          <w:rFonts w:asciiTheme="majorHAnsi" w:hAnsiTheme="majorHAnsi"/>
          <w:bCs/>
        </w:rPr>
        <w:t xml:space="preserve"> de la population </w:t>
      </w:r>
      <w:proofErr w:type="spellStart"/>
      <w:r w:rsidRPr="0030396E">
        <w:rPr>
          <w:rFonts w:asciiTheme="majorHAnsi" w:hAnsiTheme="majorHAnsi"/>
          <w:bCs/>
        </w:rPr>
        <w:t>mondiale</w:t>
      </w:r>
      <w:proofErr w:type="spellEnd"/>
      <w:r w:rsidRPr="0030396E">
        <w:rPr>
          <w:rFonts w:asciiTheme="majorHAnsi" w:hAnsiTheme="majorHAnsi"/>
          <w:bCs/>
        </w:rPr>
        <w:t xml:space="preserve"> a </w:t>
      </w:r>
      <w:proofErr w:type="spellStart"/>
      <w:r w:rsidRPr="0030396E">
        <w:rPr>
          <w:rFonts w:asciiTheme="majorHAnsi" w:hAnsiTheme="majorHAnsi"/>
          <w:bCs/>
        </w:rPr>
        <w:t>accès</w:t>
      </w:r>
      <w:proofErr w:type="spellEnd"/>
      <w:r w:rsidRPr="0030396E">
        <w:rPr>
          <w:rFonts w:asciiTheme="majorHAnsi" w:hAnsiTheme="majorHAnsi"/>
          <w:bCs/>
        </w:rPr>
        <w:t xml:space="preserve"> à Internet, des milliards de </w:t>
      </w:r>
      <w:proofErr w:type="spellStart"/>
      <w:r w:rsidRPr="0030396E">
        <w:rPr>
          <w:rFonts w:asciiTheme="majorHAnsi" w:hAnsiTheme="majorHAnsi"/>
          <w:bCs/>
        </w:rPr>
        <w:t>personnes</w:t>
      </w:r>
      <w:proofErr w:type="spellEnd"/>
      <w:r w:rsidRPr="0030396E">
        <w:rPr>
          <w:rFonts w:asciiTheme="majorHAnsi" w:hAnsiTheme="majorHAnsi"/>
          <w:bCs/>
        </w:rPr>
        <w:t xml:space="preserve"> se </w:t>
      </w:r>
      <w:proofErr w:type="spellStart"/>
      <w:r w:rsidRPr="0030396E">
        <w:rPr>
          <w:rFonts w:asciiTheme="majorHAnsi" w:hAnsiTheme="majorHAnsi"/>
          <w:bCs/>
        </w:rPr>
        <w:t>voient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donc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dans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l'impossibilité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d'accéder</w:t>
      </w:r>
      <w:proofErr w:type="spellEnd"/>
      <w:r w:rsidRPr="0030396E">
        <w:rPr>
          <w:rFonts w:asciiTheme="majorHAnsi" w:hAnsiTheme="majorHAnsi"/>
          <w:bCs/>
        </w:rPr>
        <w:t xml:space="preserve"> aux </w:t>
      </w:r>
      <w:proofErr w:type="spellStart"/>
      <w:r w:rsidRPr="0030396E">
        <w:rPr>
          <w:rFonts w:asciiTheme="majorHAnsi" w:hAnsiTheme="majorHAnsi"/>
          <w:bCs/>
        </w:rPr>
        <w:t>marchés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numériques</w:t>
      </w:r>
      <w:proofErr w:type="spellEnd"/>
      <w:r w:rsidRPr="0030396E">
        <w:rPr>
          <w:rFonts w:asciiTheme="majorHAnsi" w:hAnsiTheme="majorHAnsi"/>
          <w:bCs/>
        </w:rPr>
        <w:t>.</w:t>
      </w:r>
      <w:r>
        <w:rPr>
          <w:rStyle w:val="FootnoteReference"/>
          <w:rFonts w:asciiTheme="majorHAnsi" w:hAnsiTheme="majorHAnsi"/>
        </w:rPr>
        <w:footnoteReference w:id="2"/>
      </w:r>
    </w:p>
    <w:p w14:paraId="3FA15F89" w14:textId="70F065F2" w:rsidR="0030396E" w:rsidRPr="0030396E" w:rsidRDefault="0030396E" w:rsidP="0030396E">
      <w:pPr>
        <w:rPr>
          <w:rFonts w:asciiTheme="majorHAnsi" w:hAnsiTheme="majorHAnsi"/>
          <w:bCs/>
        </w:rPr>
      </w:pPr>
      <w:r w:rsidRPr="0030396E">
        <w:rPr>
          <w:rFonts w:asciiTheme="majorHAnsi" w:hAnsiTheme="majorHAnsi"/>
          <w:bCs/>
        </w:rPr>
        <w:t xml:space="preserve">La </w:t>
      </w:r>
      <w:proofErr w:type="spellStart"/>
      <w:r w:rsidRPr="0030396E">
        <w:rPr>
          <w:rFonts w:asciiTheme="majorHAnsi" w:hAnsiTheme="majorHAnsi"/>
          <w:bCs/>
        </w:rPr>
        <w:t>moitié</w:t>
      </w:r>
      <w:proofErr w:type="spellEnd"/>
      <w:r w:rsidRPr="0030396E">
        <w:rPr>
          <w:rFonts w:asciiTheme="majorHAnsi" w:hAnsiTheme="majorHAnsi"/>
          <w:bCs/>
        </w:rPr>
        <w:t xml:space="preserve"> des </w:t>
      </w:r>
      <w:proofErr w:type="spellStart"/>
      <w:r w:rsidRPr="0030396E">
        <w:rPr>
          <w:rFonts w:asciiTheme="majorHAnsi" w:hAnsiTheme="majorHAnsi"/>
          <w:bCs/>
        </w:rPr>
        <w:t>personnes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ayant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accès</w:t>
      </w:r>
      <w:proofErr w:type="spellEnd"/>
      <w:r w:rsidRPr="0030396E">
        <w:rPr>
          <w:rFonts w:asciiTheme="majorHAnsi" w:hAnsiTheme="majorHAnsi"/>
          <w:bCs/>
        </w:rPr>
        <w:t xml:space="preserve"> à Internet </w:t>
      </w:r>
      <w:proofErr w:type="spellStart"/>
      <w:r w:rsidRPr="0030396E">
        <w:rPr>
          <w:rFonts w:asciiTheme="majorHAnsi" w:hAnsiTheme="majorHAnsi"/>
          <w:bCs/>
        </w:rPr>
        <w:t>choisissent</w:t>
      </w:r>
      <w:proofErr w:type="spellEnd"/>
      <w:r w:rsidRPr="0030396E">
        <w:rPr>
          <w:rFonts w:asciiTheme="majorHAnsi" w:hAnsiTheme="majorHAnsi"/>
          <w:bCs/>
        </w:rPr>
        <w:t xml:space="preserve"> de ne pas faire </w:t>
      </w:r>
      <w:proofErr w:type="spellStart"/>
      <w:r w:rsidRPr="0030396E">
        <w:rPr>
          <w:rFonts w:asciiTheme="majorHAnsi" w:hAnsiTheme="majorHAnsi"/>
          <w:bCs/>
        </w:rPr>
        <w:t>d’achats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en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ligne</w:t>
      </w:r>
      <w:proofErr w:type="spellEnd"/>
      <w:r w:rsidRPr="0030396E">
        <w:rPr>
          <w:rFonts w:asciiTheme="majorHAnsi" w:hAnsiTheme="majorHAnsi"/>
          <w:bCs/>
        </w:rPr>
        <w:t xml:space="preserve"> à cause d’un </w:t>
      </w:r>
      <w:proofErr w:type="spellStart"/>
      <w:r w:rsidRPr="0030396E">
        <w:rPr>
          <w:rFonts w:asciiTheme="majorHAnsi" w:hAnsiTheme="majorHAnsi"/>
          <w:bCs/>
        </w:rPr>
        <w:t>manque</w:t>
      </w:r>
      <w:proofErr w:type="spellEnd"/>
      <w:r w:rsidRPr="0030396E">
        <w:rPr>
          <w:rFonts w:asciiTheme="majorHAnsi" w:hAnsiTheme="majorHAnsi"/>
          <w:bCs/>
        </w:rPr>
        <w:t xml:space="preserve"> de </w:t>
      </w:r>
      <w:proofErr w:type="spellStart"/>
      <w:r w:rsidRPr="0030396E">
        <w:rPr>
          <w:rFonts w:asciiTheme="majorHAnsi" w:hAnsiTheme="majorHAnsi"/>
          <w:bCs/>
        </w:rPr>
        <w:t>confiance</w:t>
      </w:r>
      <w:proofErr w:type="spellEnd"/>
      <w:r w:rsidRPr="0030396E">
        <w:rPr>
          <w:rFonts w:asciiTheme="majorHAnsi" w:hAnsiTheme="majorHAnsi"/>
          <w:bCs/>
        </w:rPr>
        <w:t>.</w:t>
      </w:r>
      <w:r w:rsidRPr="0030396E">
        <w:rPr>
          <w:rStyle w:val="FootnoteReference"/>
          <w:rFonts w:asciiTheme="majorHAnsi" w:hAnsiTheme="majorHAnsi"/>
        </w:rPr>
        <w:t xml:space="preserve"> </w:t>
      </w:r>
      <w:r>
        <w:rPr>
          <w:rStyle w:val="FootnoteReference"/>
          <w:rFonts w:asciiTheme="majorHAnsi" w:hAnsiTheme="majorHAnsi"/>
        </w:rPr>
        <w:footnoteReference w:id="3"/>
      </w:r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Elles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craignent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notamment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d’avoir</w:t>
      </w:r>
      <w:proofErr w:type="spellEnd"/>
      <w:r w:rsidRPr="0030396E">
        <w:rPr>
          <w:rFonts w:asciiTheme="majorHAnsi" w:hAnsiTheme="majorHAnsi"/>
          <w:bCs/>
        </w:rPr>
        <w:t xml:space="preserve"> à payer des frais </w:t>
      </w:r>
      <w:proofErr w:type="spellStart"/>
      <w:r w:rsidRPr="0030396E">
        <w:rPr>
          <w:rFonts w:asciiTheme="majorHAnsi" w:hAnsiTheme="majorHAnsi"/>
          <w:bCs/>
        </w:rPr>
        <w:t>inattendus</w:t>
      </w:r>
      <w:proofErr w:type="spellEnd"/>
      <w:r w:rsidRPr="0030396E">
        <w:rPr>
          <w:rFonts w:asciiTheme="majorHAnsi" w:hAnsiTheme="majorHAnsi"/>
          <w:bCs/>
        </w:rPr>
        <w:t xml:space="preserve"> et </w:t>
      </w:r>
      <w:proofErr w:type="spellStart"/>
      <w:r w:rsidRPr="0030396E">
        <w:rPr>
          <w:rFonts w:asciiTheme="majorHAnsi" w:hAnsiTheme="majorHAnsi"/>
          <w:bCs/>
        </w:rPr>
        <w:t>malhonnêtes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pouvant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découler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d’arnaques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illégales</w:t>
      </w:r>
      <w:proofErr w:type="spellEnd"/>
      <w:r w:rsidRPr="0030396E">
        <w:rPr>
          <w:rFonts w:asciiTheme="majorHAnsi" w:hAnsiTheme="majorHAnsi"/>
          <w:bCs/>
        </w:rPr>
        <w:t xml:space="preserve"> et </w:t>
      </w:r>
      <w:proofErr w:type="spellStart"/>
      <w:r w:rsidRPr="0030396E">
        <w:rPr>
          <w:rFonts w:asciiTheme="majorHAnsi" w:hAnsiTheme="majorHAnsi"/>
          <w:bCs/>
        </w:rPr>
        <w:t>frauduleuses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ou</w:t>
      </w:r>
      <w:proofErr w:type="spellEnd"/>
      <w:r w:rsidRPr="0030396E">
        <w:rPr>
          <w:rFonts w:asciiTheme="majorHAnsi" w:hAnsiTheme="majorHAnsi"/>
          <w:bCs/>
        </w:rPr>
        <w:t xml:space="preserve"> de </w:t>
      </w:r>
      <w:proofErr w:type="spellStart"/>
      <w:r w:rsidRPr="0030396E">
        <w:rPr>
          <w:rFonts w:asciiTheme="majorHAnsi" w:hAnsiTheme="majorHAnsi"/>
          <w:bCs/>
        </w:rPr>
        <w:t>pratiques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commerciales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déloyales</w:t>
      </w:r>
      <w:proofErr w:type="spellEnd"/>
      <w:r w:rsidRPr="0030396E">
        <w:rPr>
          <w:rFonts w:asciiTheme="majorHAnsi" w:hAnsiTheme="majorHAnsi"/>
          <w:bCs/>
        </w:rPr>
        <w:t>, obscures et confuses.</w:t>
      </w:r>
    </w:p>
    <w:p w14:paraId="4886AE59" w14:textId="2CDADDB7" w:rsidR="0030396E" w:rsidRDefault="0030396E" w:rsidP="0030396E">
      <w:pPr>
        <w:rPr>
          <w:rFonts w:asciiTheme="majorHAnsi" w:hAnsiTheme="majorHAnsi"/>
          <w:bCs/>
        </w:rPr>
      </w:pPr>
      <w:proofErr w:type="spellStart"/>
      <w:r w:rsidRPr="0030396E">
        <w:rPr>
          <w:rFonts w:asciiTheme="majorHAnsi" w:hAnsiTheme="majorHAnsi"/>
          <w:bCs/>
        </w:rPr>
        <w:t>Afin</w:t>
      </w:r>
      <w:proofErr w:type="spellEnd"/>
      <w:r w:rsidRPr="0030396E">
        <w:rPr>
          <w:rFonts w:asciiTheme="majorHAnsi" w:hAnsiTheme="majorHAnsi"/>
          <w:bCs/>
        </w:rPr>
        <w:t xml:space="preserve"> de </w:t>
      </w:r>
      <w:proofErr w:type="spellStart"/>
      <w:r w:rsidRPr="0030396E">
        <w:rPr>
          <w:rFonts w:asciiTheme="majorHAnsi" w:hAnsiTheme="majorHAnsi"/>
          <w:bCs/>
        </w:rPr>
        <w:t>remédier</w:t>
      </w:r>
      <w:proofErr w:type="spellEnd"/>
      <w:r w:rsidRPr="0030396E">
        <w:rPr>
          <w:rFonts w:asciiTheme="majorHAnsi" w:hAnsiTheme="majorHAnsi"/>
          <w:bCs/>
        </w:rPr>
        <w:t xml:space="preserve"> à </w:t>
      </w:r>
      <w:proofErr w:type="spellStart"/>
      <w:r w:rsidRPr="0030396E">
        <w:rPr>
          <w:rFonts w:asciiTheme="majorHAnsi" w:hAnsiTheme="majorHAnsi"/>
          <w:bCs/>
        </w:rPr>
        <w:t>ce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manque</w:t>
      </w:r>
      <w:proofErr w:type="spellEnd"/>
      <w:r w:rsidRPr="0030396E">
        <w:rPr>
          <w:rFonts w:asciiTheme="majorHAnsi" w:hAnsiTheme="majorHAnsi"/>
          <w:bCs/>
        </w:rPr>
        <w:t xml:space="preserve"> de </w:t>
      </w:r>
      <w:proofErr w:type="spellStart"/>
      <w:r w:rsidRPr="0030396E">
        <w:rPr>
          <w:rFonts w:asciiTheme="majorHAnsi" w:hAnsiTheme="majorHAnsi"/>
          <w:bCs/>
        </w:rPr>
        <w:t>confiance</w:t>
      </w:r>
      <w:proofErr w:type="spellEnd"/>
      <w:r w:rsidRPr="0030396E">
        <w:rPr>
          <w:rFonts w:asciiTheme="majorHAnsi" w:hAnsiTheme="majorHAnsi"/>
          <w:bCs/>
        </w:rPr>
        <w:t xml:space="preserve">, </w:t>
      </w:r>
      <w:proofErr w:type="spellStart"/>
      <w:r w:rsidRPr="0030396E">
        <w:rPr>
          <w:rFonts w:asciiTheme="majorHAnsi" w:hAnsiTheme="majorHAnsi"/>
          <w:bCs/>
        </w:rPr>
        <w:t>il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est</w:t>
      </w:r>
      <w:proofErr w:type="spellEnd"/>
      <w:r w:rsidRPr="0030396E">
        <w:rPr>
          <w:rFonts w:asciiTheme="majorHAnsi" w:hAnsiTheme="majorHAnsi"/>
          <w:bCs/>
        </w:rPr>
        <w:t xml:space="preserve"> primordial que les </w:t>
      </w:r>
      <w:proofErr w:type="spellStart"/>
      <w:r w:rsidRPr="0030396E">
        <w:rPr>
          <w:rFonts w:asciiTheme="majorHAnsi" w:hAnsiTheme="majorHAnsi"/>
          <w:bCs/>
        </w:rPr>
        <w:t>autorités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prennent</w:t>
      </w:r>
      <w:proofErr w:type="spellEnd"/>
      <w:r w:rsidRPr="0030396E">
        <w:rPr>
          <w:rFonts w:asciiTheme="majorHAnsi" w:hAnsiTheme="majorHAnsi"/>
          <w:bCs/>
        </w:rPr>
        <w:t xml:space="preserve"> des </w:t>
      </w:r>
      <w:proofErr w:type="spellStart"/>
      <w:r w:rsidRPr="0030396E">
        <w:rPr>
          <w:rFonts w:asciiTheme="majorHAnsi" w:hAnsiTheme="majorHAnsi"/>
          <w:bCs/>
        </w:rPr>
        <w:t>mesures</w:t>
      </w:r>
      <w:proofErr w:type="spellEnd"/>
      <w:r w:rsidRPr="0030396E">
        <w:rPr>
          <w:rFonts w:asciiTheme="majorHAnsi" w:hAnsiTheme="majorHAnsi"/>
          <w:bCs/>
        </w:rPr>
        <w:t xml:space="preserve"> pour limiter les </w:t>
      </w:r>
      <w:proofErr w:type="spellStart"/>
      <w:r w:rsidRPr="0030396E">
        <w:rPr>
          <w:rFonts w:asciiTheme="majorHAnsi" w:hAnsiTheme="majorHAnsi"/>
          <w:bCs/>
        </w:rPr>
        <w:t>arnaques</w:t>
      </w:r>
      <w:proofErr w:type="spellEnd"/>
      <w:r w:rsidRPr="0030396E">
        <w:rPr>
          <w:rFonts w:asciiTheme="majorHAnsi" w:hAnsiTheme="majorHAnsi"/>
          <w:bCs/>
        </w:rPr>
        <w:t xml:space="preserve"> et que les </w:t>
      </w:r>
      <w:proofErr w:type="spellStart"/>
      <w:r w:rsidRPr="0030396E">
        <w:rPr>
          <w:rFonts w:asciiTheme="majorHAnsi" w:hAnsiTheme="majorHAnsi"/>
          <w:bCs/>
        </w:rPr>
        <w:t>entreprises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établissent</w:t>
      </w:r>
      <w:proofErr w:type="spellEnd"/>
      <w:r w:rsidRPr="0030396E">
        <w:rPr>
          <w:rFonts w:asciiTheme="majorHAnsi" w:hAnsiTheme="majorHAnsi"/>
          <w:bCs/>
        </w:rPr>
        <w:t xml:space="preserve"> des conditions </w:t>
      </w:r>
      <w:proofErr w:type="spellStart"/>
      <w:r w:rsidRPr="0030396E">
        <w:rPr>
          <w:rFonts w:asciiTheme="majorHAnsi" w:hAnsiTheme="majorHAnsi"/>
          <w:bCs/>
        </w:rPr>
        <w:t>générales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claires</w:t>
      </w:r>
      <w:proofErr w:type="spellEnd"/>
      <w:r w:rsidRPr="0030396E">
        <w:rPr>
          <w:rFonts w:asciiTheme="majorHAnsi" w:hAnsiTheme="majorHAnsi"/>
          <w:bCs/>
        </w:rPr>
        <w:t xml:space="preserve">, des prix </w:t>
      </w:r>
      <w:proofErr w:type="spellStart"/>
      <w:r w:rsidRPr="0030396E">
        <w:rPr>
          <w:rFonts w:asciiTheme="majorHAnsi" w:hAnsiTheme="majorHAnsi"/>
          <w:bCs/>
        </w:rPr>
        <w:t>équitables</w:t>
      </w:r>
      <w:proofErr w:type="spellEnd"/>
      <w:r w:rsidRPr="0030396E">
        <w:rPr>
          <w:rFonts w:asciiTheme="majorHAnsi" w:hAnsiTheme="majorHAnsi"/>
          <w:bCs/>
        </w:rPr>
        <w:t xml:space="preserve"> et de </w:t>
      </w:r>
      <w:proofErr w:type="spellStart"/>
      <w:r w:rsidRPr="0030396E">
        <w:rPr>
          <w:rFonts w:asciiTheme="majorHAnsi" w:hAnsiTheme="majorHAnsi"/>
          <w:bCs/>
        </w:rPr>
        <w:t>bonnes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procédures</w:t>
      </w:r>
      <w:proofErr w:type="spellEnd"/>
      <w:r w:rsidRPr="0030396E">
        <w:rPr>
          <w:rFonts w:asciiTheme="majorHAnsi" w:hAnsiTheme="majorHAnsi"/>
          <w:bCs/>
        </w:rPr>
        <w:t xml:space="preserve"> de </w:t>
      </w:r>
      <w:proofErr w:type="spellStart"/>
      <w:r w:rsidRPr="0030396E">
        <w:rPr>
          <w:rFonts w:asciiTheme="majorHAnsi" w:hAnsiTheme="majorHAnsi"/>
          <w:bCs/>
        </w:rPr>
        <w:t>recours</w:t>
      </w:r>
      <w:proofErr w:type="spellEnd"/>
      <w:r w:rsidRPr="0030396E">
        <w:rPr>
          <w:rFonts w:asciiTheme="majorHAnsi" w:hAnsiTheme="majorHAnsi"/>
          <w:bCs/>
        </w:rPr>
        <w:t>.</w:t>
      </w:r>
    </w:p>
    <w:p w14:paraId="61B7242F" w14:textId="2D814E9B" w:rsidR="00AD17CF" w:rsidRDefault="0030396E" w:rsidP="005320F3">
      <w:pPr>
        <w:rPr>
          <w:rFonts w:asciiTheme="majorHAnsi" w:hAnsiTheme="majorHAnsi"/>
          <w:bCs/>
        </w:rPr>
      </w:pPr>
      <w:r w:rsidRPr="0030396E">
        <w:rPr>
          <w:rFonts w:asciiTheme="majorHAnsi" w:hAnsiTheme="majorHAnsi"/>
          <w:bCs/>
        </w:rPr>
        <w:t xml:space="preserve">Amanda Long, </w:t>
      </w:r>
      <w:proofErr w:type="spellStart"/>
      <w:r w:rsidRPr="0030396E">
        <w:rPr>
          <w:rFonts w:asciiTheme="majorHAnsi" w:hAnsiTheme="majorHAnsi"/>
          <w:bCs/>
        </w:rPr>
        <w:t>directrice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générale</w:t>
      </w:r>
      <w:proofErr w:type="spellEnd"/>
      <w:r w:rsidRPr="0030396E">
        <w:rPr>
          <w:rFonts w:asciiTheme="majorHAnsi" w:hAnsiTheme="majorHAnsi"/>
          <w:bCs/>
        </w:rPr>
        <w:t xml:space="preserve"> de Cons</w:t>
      </w:r>
      <w:bookmarkStart w:id="1" w:name="_GoBack"/>
      <w:bookmarkEnd w:id="1"/>
      <w:r w:rsidRPr="0030396E">
        <w:rPr>
          <w:rFonts w:asciiTheme="majorHAnsi" w:hAnsiTheme="majorHAnsi"/>
          <w:bCs/>
        </w:rPr>
        <w:t xml:space="preserve">umers International, a </w:t>
      </w:r>
      <w:proofErr w:type="spellStart"/>
      <w:proofErr w:type="gramStart"/>
      <w:r w:rsidRPr="0030396E">
        <w:rPr>
          <w:rFonts w:asciiTheme="majorHAnsi" w:hAnsiTheme="majorHAnsi"/>
          <w:bCs/>
        </w:rPr>
        <w:t>dit</w:t>
      </w:r>
      <w:proofErr w:type="spellEnd"/>
      <w:r w:rsidRPr="0030396E">
        <w:rPr>
          <w:rFonts w:asciiTheme="majorHAnsi" w:hAnsiTheme="majorHAnsi"/>
          <w:bCs/>
        </w:rPr>
        <w:t xml:space="preserve"> :</w:t>
      </w:r>
      <w:proofErr w:type="gramEnd"/>
      <w:r w:rsidR="00AD17CF">
        <w:rPr>
          <w:rFonts w:asciiTheme="majorHAnsi" w:hAnsiTheme="majorHAnsi"/>
          <w:bCs/>
        </w:rPr>
        <w:t xml:space="preserve"> ‘</w:t>
      </w:r>
      <w:r w:rsidR="00AD17CF" w:rsidRPr="00AD17CF">
        <w:rPr>
          <w:rFonts w:asciiTheme="majorHAnsi" w:hAnsiTheme="majorHAnsi"/>
          <w:bCs/>
        </w:rPr>
        <w:t xml:space="preserve">Faire des </w:t>
      </w:r>
      <w:proofErr w:type="spellStart"/>
      <w:r w:rsidR="00AD17CF" w:rsidRPr="00AD17CF">
        <w:rPr>
          <w:rFonts w:asciiTheme="majorHAnsi" w:hAnsiTheme="majorHAnsi"/>
          <w:bCs/>
        </w:rPr>
        <w:t>achats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en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ligne</w:t>
      </w:r>
      <w:proofErr w:type="spellEnd"/>
      <w:r w:rsidR="00AD17CF" w:rsidRPr="00AD17CF">
        <w:rPr>
          <w:rFonts w:asciiTheme="majorHAnsi" w:hAnsiTheme="majorHAnsi"/>
          <w:bCs/>
        </w:rPr>
        <w:t xml:space="preserve"> a </w:t>
      </w:r>
      <w:proofErr w:type="spellStart"/>
      <w:r w:rsidR="00AD17CF" w:rsidRPr="00AD17CF">
        <w:rPr>
          <w:rFonts w:asciiTheme="majorHAnsi" w:hAnsiTheme="majorHAnsi"/>
          <w:bCs/>
        </w:rPr>
        <w:t>offert</w:t>
      </w:r>
      <w:proofErr w:type="spellEnd"/>
      <w:r w:rsidR="00AD17CF" w:rsidRPr="00AD17CF">
        <w:rPr>
          <w:rFonts w:asciiTheme="majorHAnsi" w:hAnsiTheme="majorHAnsi"/>
          <w:bCs/>
        </w:rPr>
        <w:t xml:space="preserve"> du </w:t>
      </w:r>
      <w:proofErr w:type="spellStart"/>
      <w:r w:rsidR="00AD17CF" w:rsidRPr="00AD17CF">
        <w:rPr>
          <w:rFonts w:asciiTheme="majorHAnsi" w:hAnsiTheme="majorHAnsi"/>
          <w:bCs/>
        </w:rPr>
        <w:t>choix</w:t>
      </w:r>
      <w:proofErr w:type="spellEnd"/>
      <w:r w:rsidR="00AD17CF" w:rsidRPr="00AD17CF">
        <w:rPr>
          <w:rFonts w:asciiTheme="majorHAnsi" w:hAnsiTheme="majorHAnsi"/>
          <w:bCs/>
        </w:rPr>
        <w:t xml:space="preserve"> et de la </w:t>
      </w:r>
      <w:proofErr w:type="spellStart"/>
      <w:r w:rsidR="00AD17CF" w:rsidRPr="00AD17CF">
        <w:rPr>
          <w:rFonts w:asciiTheme="majorHAnsi" w:hAnsiTheme="majorHAnsi"/>
          <w:bCs/>
        </w:rPr>
        <w:t>commodité</w:t>
      </w:r>
      <w:proofErr w:type="spellEnd"/>
      <w:r w:rsidR="00AD17CF" w:rsidRPr="00AD17CF">
        <w:rPr>
          <w:rFonts w:asciiTheme="majorHAnsi" w:hAnsiTheme="majorHAnsi"/>
          <w:bCs/>
        </w:rPr>
        <w:t xml:space="preserve"> à un </w:t>
      </w:r>
      <w:proofErr w:type="spellStart"/>
      <w:r w:rsidR="00AD17CF" w:rsidRPr="00AD17CF">
        <w:rPr>
          <w:rFonts w:asciiTheme="majorHAnsi" w:hAnsiTheme="majorHAnsi"/>
          <w:bCs/>
        </w:rPr>
        <w:t>niveau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jamais</w:t>
      </w:r>
      <w:proofErr w:type="spellEnd"/>
      <w:r w:rsidR="00AD17CF" w:rsidRPr="00AD17CF">
        <w:rPr>
          <w:rFonts w:asciiTheme="majorHAnsi" w:hAnsiTheme="majorHAnsi"/>
          <w:bCs/>
        </w:rPr>
        <w:t xml:space="preserve"> vu </w:t>
      </w:r>
      <w:proofErr w:type="spellStart"/>
      <w:r w:rsidR="00AD17CF" w:rsidRPr="00AD17CF">
        <w:rPr>
          <w:rFonts w:asciiTheme="majorHAnsi" w:hAnsiTheme="majorHAnsi"/>
          <w:bCs/>
        </w:rPr>
        <w:t>auparavant</w:t>
      </w:r>
      <w:proofErr w:type="spellEnd"/>
      <w:r w:rsidR="00AD17CF" w:rsidRPr="00AD17CF">
        <w:rPr>
          <w:rFonts w:asciiTheme="majorHAnsi" w:hAnsiTheme="majorHAnsi"/>
          <w:bCs/>
        </w:rPr>
        <w:t xml:space="preserve">. </w:t>
      </w:r>
      <w:proofErr w:type="spellStart"/>
      <w:r w:rsidR="00AD17CF" w:rsidRPr="00AD17CF">
        <w:rPr>
          <w:rFonts w:asciiTheme="majorHAnsi" w:hAnsiTheme="majorHAnsi"/>
          <w:bCs/>
        </w:rPr>
        <w:t>Mais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échelle</w:t>
      </w:r>
      <w:proofErr w:type="spellEnd"/>
      <w:r w:rsidR="00AD17CF" w:rsidRPr="00AD17CF">
        <w:rPr>
          <w:rFonts w:asciiTheme="majorHAnsi" w:hAnsiTheme="majorHAnsi"/>
          <w:bCs/>
        </w:rPr>
        <w:t xml:space="preserve"> et </w:t>
      </w:r>
      <w:proofErr w:type="spellStart"/>
      <w:r w:rsidR="00AD17CF" w:rsidRPr="00AD17CF">
        <w:rPr>
          <w:rFonts w:asciiTheme="majorHAnsi" w:hAnsiTheme="majorHAnsi"/>
          <w:bCs/>
        </w:rPr>
        <w:t>croissance</w:t>
      </w:r>
      <w:proofErr w:type="spellEnd"/>
      <w:r w:rsidR="00AD17CF" w:rsidRPr="00AD17CF">
        <w:rPr>
          <w:rFonts w:asciiTheme="majorHAnsi" w:hAnsiTheme="majorHAnsi"/>
          <w:bCs/>
        </w:rPr>
        <w:t xml:space="preserve"> ne </w:t>
      </w:r>
      <w:proofErr w:type="spellStart"/>
      <w:r w:rsidR="00AD17CF" w:rsidRPr="00AD17CF">
        <w:rPr>
          <w:rFonts w:asciiTheme="majorHAnsi" w:hAnsiTheme="majorHAnsi"/>
          <w:bCs/>
        </w:rPr>
        <w:t>sont</w:t>
      </w:r>
      <w:proofErr w:type="spellEnd"/>
      <w:r w:rsidR="00AD17CF" w:rsidRPr="00AD17CF">
        <w:rPr>
          <w:rFonts w:asciiTheme="majorHAnsi" w:hAnsiTheme="majorHAnsi"/>
          <w:bCs/>
        </w:rPr>
        <w:t xml:space="preserve"> pas </w:t>
      </w:r>
      <w:proofErr w:type="spellStart"/>
      <w:r w:rsidR="00AD17CF" w:rsidRPr="00AD17CF">
        <w:rPr>
          <w:rFonts w:asciiTheme="majorHAnsi" w:hAnsiTheme="majorHAnsi"/>
          <w:bCs/>
        </w:rPr>
        <w:t>toujours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synonymes</w:t>
      </w:r>
      <w:proofErr w:type="spellEnd"/>
      <w:r w:rsidR="00AD17CF" w:rsidRPr="00AD17CF">
        <w:rPr>
          <w:rFonts w:asciiTheme="majorHAnsi" w:hAnsiTheme="majorHAnsi"/>
          <w:bCs/>
        </w:rPr>
        <w:t xml:space="preserve"> de </w:t>
      </w:r>
      <w:proofErr w:type="spellStart"/>
      <w:r w:rsidR="00AD17CF" w:rsidRPr="00AD17CF">
        <w:rPr>
          <w:rFonts w:asciiTheme="majorHAnsi" w:hAnsiTheme="majorHAnsi"/>
          <w:bCs/>
        </w:rPr>
        <w:t>confiance</w:t>
      </w:r>
      <w:proofErr w:type="spellEnd"/>
      <w:r w:rsidR="00AD17CF" w:rsidRPr="00AD17CF">
        <w:rPr>
          <w:rFonts w:asciiTheme="majorHAnsi" w:hAnsiTheme="majorHAnsi"/>
          <w:bCs/>
        </w:rPr>
        <w:t xml:space="preserve">. </w:t>
      </w:r>
      <w:proofErr w:type="spellStart"/>
      <w:r w:rsidR="00AD17CF" w:rsidRPr="00AD17CF">
        <w:rPr>
          <w:rFonts w:asciiTheme="majorHAnsi" w:hAnsiTheme="majorHAnsi"/>
          <w:bCs/>
        </w:rPr>
        <w:t>En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cette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Journée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mondiale</w:t>
      </w:r>
      <w:proofErr w:type="spellEnd"/>
      <w:r w:rsidR="00AD17CF" w:rsidRPr="00AD17CF">
        <w:rPr>
          <w:rFonts w:asciiTheme="majorHAnsi" w:hAnsiTheme="majorHAnsi"/>
          <w:bCs/>
        </w:rPr>
        <w:t xml:space="preserve"> des droits des </w:t>
      </w:r>
      <w:proofErr w:type="spellStart"/>
      <w:r w:rsidR="00AD17CF" w:rsidRPr="00AD17CF">
        <w:rPr>
          <w:rFonts w:asciiTheme="majorHAnsi" w:hAnsiTheme="majorHAnsi"/>
          <w:bCs/>
        </w:rPr>
        <w:t>consommateurs</w:t>
      </w:r>
      <w:proofErr w:type="spellEnd"/>
      <w:r w:rsidR="00AD17CF" w:rsidRPr="00AD17CF">
        <w:rPr>
          <w:rFonts w:asciiTheme="majorHAnsi" w:hAnsiTheme="majorHAnsi"/>
          <w:bCs/>
        </w:rPr>
        <w:t xml:space="preserve">, nous ne </w:t>
      </w:r>
      <w:proofErr w:type="spellStart"/>
      <w:r w:rsidR="00AD17CF" w:rsidRPr="00AD17CF">
        <w:rPr>
          <w:rFonts w:asciiTheme="majorHAnsi" w:hAnsiTheme="majorHAnsi"/>
          <w:bCs/>
        </w:rPr>
        <w:t>demandons</w:t>
      </w:r>
      <w:proofErr w:type="spellEnd"/>
      <w:r w:rsidR="00AD17CF" w:rsidRPr="00AD17CF">
        <w:rPr>
          <w:rFonts w:asciiTheme="majorHAnsi" w:hAnsiTheme="majorHAnsi"/>
          <w:bCs/>
        </w:rPr>
        <w:t xml:space="preserve"> pas </w:t>
      </w:r>
      <w:proofErr w:type="spellStart"/>
      <w:r w:rsidR="00AD17CF" w:rsidRPr="00AD17CF">
        <w:rPr>
          <w:rFonts w:asciiTheme="majorHAnsi" w:hAnsiTheme="majorHAnsi"/>
          <w:bCs/>
        </w:rPr>
        <w:t>seulement</w:t>
      </w:r>
      <w:proofErr w:type="spellEnd"/>
      <w:r w:rsidR="00AD17CF" w:rsidRPr="00AD17CF">
        <w:rPr>
          <w:rFonts w:asciiTheme="majorHAnsi" w:hAnsiTheme="majorHAnsi"/>
          <w:bCs/>
        </w:rPr>
        <w:t xml:space="preserve"> plus </w:t>
      </w:r>
      <w:proofErr w:type="spellStart"/>
      <w:r w:rsidR="00AD17CF" w:rsidRPr="00AD17CF">
        <w:rPr>
          <w:rFonts w:asciiTheme="majorHAnsi" w:hAnsiTheme="majorHAnsi"/>
          <w:bCs/>
        </w:rPr>
        <w:t>d'accès</w:t>
      </w:r>
      <w:proofErr w:type="spellEnd"/>
      <w:r w:rsidR="00AD17CF" w:rsidRPr="00AD17CF">
        <w:rPr>
          <w:rFonts w:asciiTheme="majorHAnsi" w:hAnsiTheme="majorHAnsi"/>
          <w:bCs/>
        </w:rPr>
        <w:t xml:space="preserve"> aux transactions de commerce </w:t>
      </w:r>
      <w:proofErr w:type="spellStart"/>
      <w:r w:rsidR="00AD17CF" w:rsidRPr="00AD17CF">
        <w:rPr>
          <w:rFonts w:asciiTheme="majorHAnsi" w:hAnsiTheme="majorHAnsi"/>
          <w:bCs/>
        </w:rPr>
        <w:t>électronique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mais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également</w:t>
      </w:r>
      <w:proofErr w:type="spellEnd"/>
      <w:r w:rsidR="00AD17CF" w:rsidRPr="00AD17CF">
        <w:rPr>
          <w:rFonts w:asciiTheme="majorHAnsi" w:hAnsiTheme="majorHAnsi"/>
          <w:bCs/>
        </w:rPr>
        <w:t xml:space="preserve"> plus </w:t>
      </w:r>
      <w:proofErr w:type="spellStart"/>
      <w:r w:rsidR="00AD17CF" w:rsidRPr="00AD17CF">
        <w:rPr>
          <w:rFonts w:asciiTheme="majorHAnsi" w:hAnsiTheme="majorHAnsi"/>
          <w:bCs/>
        </w:rPr>
        <w:t>d'accès</w:t>
      </w:r>
      <w:proofErr w:type="spellEnd"/>
      <w:r w:rsidR="00AD17CF" w:rsidRPr="00AD17CF">
        <w:rPr>
          <w:rFonts w:asciiTheme="majorHAnsi" w:hAnsiTheme="majorHAnsi"/>
          <w:bCs/>
        </w:rPr>
        <w:t xml:space="preserve"> à des </w:t>
      </w:r>
      <w:proofErr w:type="spellStart"/>
      <w:r w:rsidR="00AD17CF" w:rsidRPr="00AD17CF">
        <w:rPr>
          <w:rFonts w:asciiTheme="majorHAnsi" w:hAnsiTheme="majorHAnsi"/>
          <w:bCs/>
        </w:rPr>
        <w:t>systèmes</w:t>
      </w:r>
      <w:proofErr w:type="spellEnd"/>
      <w:r w:rsidR="00AD17CF" w:rsidRPr="00AD17CF">
        <w:rPr>
          <w:rFonts w:asciiTheme="majorHAnsi" w:hAnsiTheme="majorHAnsi"/>
          <w:bCs/>
        </w:rPr>
        <w:t xml:space="preserve"> de commerce </w:t>
      </w:r>
      <w:proofErr w:type="spellStart"/>
      <w:r w:rsidR="00AD17CF" w:rsidRPr="00AD17CF">
        <w:rPr>
          <w:rFonts w:asciiTheme="majorHAnsi" w:hAnsiTheme="majorHAnsi"/>
          <w:bCs/>
        </w:rPr>
        <w:t>en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ligne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fiables</w:t>
      </w:r>
      <w:proofErr w:type="spellEnd"/>
      <w:r w:rsidR="00AD17CF" w:rsidRPr="00AD17CF">
        <w:rPr>
          <w:rFonts w:asciiTheme="majorHAnsi" w:hAnsiTheme="majorHAnsi"/>
          <w:bCs/>
        </w:rPr>
        <w:t xml:space="preserve">. Nous </w:t>
      </w:r>
      <w:proofErr w:type="spellStart"/>
      <w:r w:rsidR="00AD17CF" w:rsidRPr="00AD17CF">
        <w:rPr>
          <w:rFonts w:asciiTheme="majorHAnsi" w:hAnsiTheme="majorHAnsi"/>
          <w:bCs/>
        </w:rPr>
        <w:t>voulons</w:t>
      </w:r>
      <w:proofErr w:type="spellEnd"/>
      <w:r w:rsidR="00AD17CF" w:rsidRPr="00AD17CF">
        <w:rPr>
          <w:rFonts w:asciiTheme="majorHAnsi" w:hAnsiTheme="majorHAnsi"/>
          <w:bCs/>
        </w:rPr>
        <w:t xml:space="preserve"> que les gens </w:t>
      </w:r>
      <w:proofErr w:type="spellStart"/>
      <w:r w:rsidR="00AD17CF" w:rsidRPr="00AD17CF">
        <w:rPr>
          <w:rFonts w:asciiTheme="majorHAnsi" w:hAnsiTheme="majorHAnsi"/>
          <w:bCs/>
        </w:rPr>
        <w:t>soient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certains</w:t>
      </w:r>
      <w:proofErr w:type="spellEnd"/>
      <w:r w:rsidR="00AD17CF" w:rsidRPr="00AD17CF">
        <w:rPr>
          <w:rFonts w:asciiTheme="majorHAnsi" w:hAnsiTheme="majorHAnsi"/>
          <w:bCs/>
        </w:rPr>
        <w:t xml:space="preserve"> que </w:t>
      </w:r>
      <w:proofErr w:type="spellStart"/>
      <w:r w:rsidR="00AD17CF" w:rsidRPr="00AD17CF">
        <w:rPr>
          <w:rFonts w:asciiTheme="majorHAnsi" w:hAnsiTheme="majorHAnsi"/>
          <w:bCs/>
        </w:rPr>
        <w:t>leurs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données</w:t>
      </w:r>
      <w:proofErr w:type="spellEnd"/>
      <w:r w:rsidR="00AD17CF" w:rsidRPr="00AD17CF">
        <w:rPr>
          <w:rFonts w:asciiTheme="majorHAnsi" w:hAnsiTheme="majorHAnsi"/>
          <w:bCs/>
        </w:rPr>
        <w:t xml:space="preserve"> et </w:t>
      </w:r>
      <w:proofErr w:type="spellStart"/>
      <w:r w:rsidR="00AD17CF" w:rsidRPr="00AD17CF">
        <w:rPr>
          <w:rFonts w:asciiTheme="majorHAnsi" w:hAnsiTheme="majorHAnsi"/>
          <w:bCs/>
        </w:rPr>
        <w:t>leurs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paiements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soient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en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sécurité</w:t>
      </w:r>
      <w:proofErr w:type="spellEnd"/>
      <w:r w:rsidR="00AD17CF" w:rsidRPr="00AD17CF">
        <w:rPr>
          <w:rFonts w:asciiTheme="majorHAnsi" w:hAnsiTheme="majorHAnsi"/>
          <w:bCs/>
        </w:rPr>
        <w:t xml:space="preserve"> et que les </w:t>
      </w:r>
      <w:proofErr w:type="spellStart"/>
      <w:r w:rsidR="00AD17CF" w:rsidRPr="00AD17CF">
        <w:rPr>
          <w:rFonts w:asciiTheme="majorHAnsi" w:hAnsiTheme="majorHAnsi"/>
          <w:bCs/>
        </w:rPr>
        <w:t>produits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qu'ils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lastRenderedPageBreak/>
        <w:t>achètent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soient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sûrs</w:t>
      </w:r>
      <w:proofErr w:type="spellEnd"/>
      <w:r w:rsidR="00AD17CF" w:rsidRPr="00AD17CF">
        <w:rPr>
          <w:rFonts w:asciiTheme="majorHAnsi" w:hAnsiTheme="majorHAnsi"/>
          <w:bCs/>
        </w:rPr>
        <w:t xml:space="preserve">. </w:t>
      </w:r>
      <w:proofErr w:type="spellStart"/>
      <w:r w:rsidR="00AD17CF" w:rsidRPr="00AD17CF">
        <w:rPr>
          <w:rFonts w:asciiTheme="majorHAnsi" w:hAnsiTheme="majorHAnsi"/>
          <w:bCs/>
        </w:rPr>
        <w:t>C'est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seulement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lorsque</w:t>
      </w:r>
      <w:proofErr w:type="spellEnd"/>
      <w:r w:rsidR="00AD17CF" w:rsidRPr="00AD17CF">
        <w:rPr>
          <w:rFonts w:asciiTheme="majorHAnsi" w:hAnsiTheme="majorHAnsi"/>
          <w:bCs/>
        </w:rPr>
        <w:t xml:space="preserve"> le </w:t>
      </w:r>
      <w:proofErr w:type="spellStart"/>
      <w:r w:rsidR="00AD17CF" w:rsidRPr="00AD17CF">
        <w:rPr>
          <w:rFonts w:asciiTheme="majorHAnsi" w:hAnsiTheme="majorHAnsi"/>
          <w:bCs/>
        </w:rPr>
        <w:t>consommateur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fera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confiance</w:t>
      </w:r>
      <w:proofErr w:type="spellEnd"/>
      <w:r w:rsidR="00AD17CF" w:rsidRPr="00AD17CF">
        <w:rPr>
          <w:rFonts w:asciiTheme="majorHAnsi" w:hAnsiTheme="majorHAnsi"/>
          <w:bCs/>
        </w:rPr>
        <w:t xml:space="preserve"> aux </w:t>
      </w:r>
      <w:proofErr w:type="spellStart"/>
      <w:r w:rsidR="00AD17CF" w:rsidRPr="00AD17CF">
        <w:rPr>
          <w:rFonts w:asciiTheme="majorHAnsi" w:hAnsiTheme="majorHAnsi"/>
          <w:bCs/>
        </w:rPr>
        <w:t>marchés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numériques</w:t>
      </w:r>
      <w:proofErr w:type="spellEnd"/>
      <w:r w:rsidR="00AD17CF" w:rsidRPr="00AD17CF">
        <w:rPr>
          <w:rFonts w:asciiTheme="majorHAnsi" w:hAnsiTheme="majorHAnsi"/>
          <w:bCs/>
        </w:rPr>
        <w:t xml:space="preserve"> que le commerce </w:t>
      </w:r>
      <w:proofErr w:type="spellStart"/>
      <w:r w:rsidR="00AD17CF" w:rsidRPr="00AD17CF">
        <w:rPr>
          <w:rFonts w:asciiTheme="majorHAnsi" w:hAnsiTheme="majorHAnsi"/>
          <w:bCs/>
        </w:rPr>
        <w:t>électronique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donnera</w:t>
      </w:r>
      <w:proofErr w:type="spellEnd"/>
      <w:r w:rsidR="00AD17CF" w:rsidRPr="00AD17CF">
        <w:rPr>
          <w:rFonts w:asciiTheme="majorHAnsi" w:hAnsiTheme="majorHAnsi"/>
          <w:bCs/>
        </w:rPr>
        <w:t xml:space="preserve"> la </w:t>
      </w:r>
      <w:proofErr w:type="spellStart"/>
      <w:r w:rsidR="00AD17CF" w:rsidRPr="00AD17CF">
        <w:rPr>
          <w:rFonts w:asciiTheme="majorHAnsi" w:hAnsiTheme="majorHAnsi"/>
          <w:bCs/>
        </w:rPr>
        <w:t>pleine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mesure</w:t>
      </w:r>
      <w:proofErr w:type="spellEnd"/>
      <w:r w:rsidR="00AD17CF" w:rsidRPr="00AD17CF">
        <w:rPr>
          <w:rFonts w:asciiTheme="majorHAnsi" w:hAnsiTheme="majorHAnsi"/>
          <w:bCs/>
        </w:rPr>
        <w:t xml:space="preserve"> de son </w:t>
      </w:r>
      <w:proofErr w:type="spellStart"/>
      <w:r w:rsidR="00AD17CF" w:rsidRPr="00AD17CF">
        <w:rPr>
          <w:rFonts w:asciiTheme="majorHAnsi" w:hAnsiTheme="majorHAnsi"/>
          <w:bCs/>
        </w:rPr>
        <w:t>énorme</w:t>
      </w:r>
      <w:proofErr w:type="spellEnd"/>
      <w:r w:rsidR="00AD17CF" w:rsidRPr="00AD17CF">
        <w:rPr>
          <w:rFonts w:asciiTheme="majorHAnsi" w:hAnsiTheme="majorHAnsi"/>
          <w:bCs/>
        </w:rPr>
        <w:t xml:space="preserve"> </w:t>
      </w:r>
      <w:proofErr w:type="spellStart"/>
      <w:r w:rsidR="00AD17CF" w:rsidRPr="00AD17CF">
        <w:rPr>
          <w:rFonts w:asciiTheme="majorHAnsi" w:hAnsiTheme="majorHAnsi"/>
          <w:bCs/>
        </w:rPr>
        <w:t>potentiel</w:t>
      </w:r>
      <w:proofErr w:type="spellEnd"/>
      <w:r w:rsidR="00AD17CF" w:rsidRPr="00AD17CF">
        <w:rPr>
          <w:rFonts w:asciiTheme="majorHAnsi" w:hAnsiTheme="majorHAnsi"/>
          <w:bCs/>
        </w:rPr>
        <w:t>.</w:t>
      </w:r>
      <w:r w:rsidR="00AD17CF">
        <w:rPr>
          <w:rFonts w:asciiTheme="majorHAnsi" w:hAnsiTheme="majorHAnsi"/>
          <w:bCs/>
        </w:rPr>
        <w:t>’</w:t>
      </w:r>
    </w:p>
    <w:p w14:paraId="3409141A" w14:textId="33947772" w:rsidR="0030396E" w:rsidRDefault="0030396E" w:rsidP="005320F3">
      <w:pPr>
        <w:rPr>
          <w:rFonts w:asciiTheme="majorHAnsi" w:hAnsiTheme="majorHAnsi"/>
          <w:bCs/>
        </w:rPr>
      </w:pPr>
      <w:r w:rsidRPr="0030396E">
        <w:rPr>
          <w:rFonts w:asciiTheme="majorHAnsi" w:hAnsiTheme="majorHAnsi"/>
          <w:bCs/>
        </w:rPr>
        <w:t xml:space="preserve">Pour </w:t>
      </w:r>
      <w:proofErr w:type="spellStart"/>
      <w:r w:rsidRPr="0030396E">
        <w:rPr>
          <w:rFonts w:asciiTheme="majorHAnsi" w:hAnsiTheme="majorHAnsi"/>
          <w:bCs/>
        </w:rPr>
        <w:t>en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apprendre</w:t>
      </w:r>
      <w:proofErr w:type="spellEnd"/>
      <w:r w:rsidRPr="0030396E">
        <w:rPr>
          <w:rFonts w:asciiTheme="majorHAnsi" w:hAnsiTheme="majorHAnsi"/>
          <w:bCs/>
        </w:rPr>
        <w:t xml:space="preserve"> plus sur la </w:t>
      </w:r>
      <w:proofErr w:type="spellStart"/>
      <w:r w:rsidRPr="0030396E">
        <w:rPr>
          <w:rFonts w:asciiTheme="majorHAnsi" w:hAnsiTheme="majorHAnsi"/>
          <w:bCs/>
        </w:rPr>
        <w:t>Journée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mondiale</w:t>
      </w:r>
      <w:proofErr w:type="spellEnd"/>
      <w:r w:rsidRPr="0030396E">
        <w:rPr>
          <w:rFonts w:asciiTheme="majorHAnsi" w:hAnsiTheme="majorHAnsi"/>
          <w:bCs/>
        </w:rPr>
        <w:t xml:space="preserve"> des droits des </w:t>
      </w:r>
      <w:proofErr w:type="spellStart"/>
      <w:r w:rsidRPr="0030396E">
        <w:rPr>
          <w:rFonts w:asciiTheme="majorHAnsi" w:hAnsiTheme="majorHAnsi"/>
          <w:bCs/>
        </w:rPr>
        <w:t>consommateurs</w:t>
      </w:r>
      <w:proofErr w:type="spellEnd"/>
      <w:r w:rsidRPr="0030396E">
        <w:rPr>
          <w:rFonts w:asciiTheme="majorHAnsi" w:hAnsiTheme="majorHAnsi"/>
          <w:bCs/>
        </w:rPr>
        <w:t xml:space="preserve">, les </w:t>
      </w:r>
      <w:proofErr w:type="spellStart"/>
      <w:r w:rsidRPr="0030396E">
        <w:rPr>
          <w:rFonts w:asciiTheme="majorHAnsi" w:hAnsiTheme="majorHAnsi"/>
          <w:bCs/>
        </w:rPr>
        <w:t>marchés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numériques</w:t>
      </w:r>
      <w:proofErr w:type="spellEnd"/>
      <w:r w:rsidRPr="0030396E">
        <w:rPr>
          <w:rFonts w:asciiTheme="majorHAnsi" w:hAnsiTheme="majorHAnsi"/>
          <w:bCs/>
        </w:rPr>
        <w:t xml:space="preserve"> et les </w:t>
      </w:r>
      <w:proofErr w:type="spellStart"/>
      <w:r w:rsidRPr="0030396E">
        <w:rPr>
          <w:rFonts w:asciiTheme="majorHAnsi" w:hAnsiTheme="majorHAnsi"/>
          <w:bCs/>
        </w:rPr>
        <w:t>activités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dans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proofErr w:type="spellStart"/>
      <w:r w:rsidRPr="0030396E">
        <w:rPr>
          <w:rFonts w:asciiTheme="majorHAnsi" w:hAnsiTheme="majorHAnsi"/>
          <w:bCs/>
        </w:rPr>
        <w:t>votre</w:t>
      </w:r>
      <w:proofErr w:type="spellEnd"/>
      <w:r w:rsidRPr="0030396E">
        <w:rPr>
          <w:rFonts w:asciiTheme="majorHAnsi" w:hAnsiTheme="majorHAnsi"/>
          <w:bCs/>
        </w:rPr>
        <w:t xml:space="preserve"> pays, </w:t>
      </w:r>
      <w:proofErr w:type="spellStart"/>
      <w:r w:rsidRPr="0030396E">
        <w:rPr>
          <w:rFonts w:asciiTheme="majorHAnsi" w:hAnsiTheme="majorHAnsi"/>
          <w:bCs/>
        </w:rPr>
        <w:t>visitez</w:t>
      </w:r>
      <w:proofErr w:type="spellEnd"/>
      <w:r w:rsidRPr="0030396E">
        <w:rPr>
          <w:rFonts w:asciiTheme="majorHAnsi" w:hAnsiTheme="majorHAnsi"/>
          <w:bCs/>
        </w:rPr>
        <w:t xml:space="preserve"> </w:t>
      </w:r>
      <w:hyperlink r:id="rId8" w:history="1">
        <w:r w:rsidR="00332765" w:rsidRPr="00E477F6">
          <w:rPr>
            <w:rStyle w:val="Hyperlink"/>
            <w:rFonts w:asciiTheme="majorHAnsi" w:hAnsiTheme="majorHAnsi"/>
            <w:bCs/>
          </w:rPr>
          <w:t>www.consumersinternational.org/WCRD</w:t>
        </w:r>
      </w:hyperlink>
      <w:r w:rsidR="00332765">
        <w:rPr>
          <w:rFonts w:asciiTheme="majorHAnsi" w:hAnsiTheme="majorHAnsi"/>
          <w:bCs/>
        </w:rPr>
        <w:t>.</w:t>
      </w:r>
    </w:p>
    <w:p w14:paraId="3CF0B847" w14:textId="77777777" w:rsidR="00332765" w:rsidRDefault="00332765" w:rsidP="005320F3">
      <w:pPr>
        <w:rPr>
          <w:rFonts w:asciiTheme="majorHAnsi" w:hAnsiTheme="majorHAnsi"/>
          <w:bCs/>
        </w:rPr>
      </w:pPr>
    </w:p>
    <w:p w14:paraId="4817FAA7" w14:textId="77777777" w:rsidR="00AB1FE1" w:rsidRPr="005320F3" w:rsidRDefault="00AB1FE1" w:rsidP="00A6044B">
      <w:pPr>
        <w:pStyle w:val="NoSpacing"/>
        <w:rPr>
          <w:rFonts w:asciiTheme="majorHAnsi" w:hAnsiTheme="majorHAnsi"/>
          <w:b/>
        </w:rPr>
      </w:pPr>
    </w:p>
    <w:p w14:paraId="14A126FC" w14:textId="05613E6F" w:rsidR="0030396E" w:rsidRDefault="0030396E" w:rsidP="0030396E">
      <w:pPr>
        <w:pStyle w:val="ListParagraph"/>
        <w:ind w:left="360"/>
        <w:rPr>
          <w:rFonts w:asciiTheme="majorHAnsi" w:eastAsia="Times New Roman" w:hAnsiTheme="majorHAnsi" w:cs="Calibri"/>
          <w:b/>
          <w:bCs/>
          <w:szCs w:val="24"/>
          <w:u w:val="single"/>
        </w:rPr>
      </w:pPr>
      <w:r w:rsidRPr="0030396E">
        <w:rPr>
          <w:rFonts w:asciiTheme="majorHAnsi" w:eastAsia="Times New Roman" w:hAnsiTheme="majorHAnsi" w:cs="Calibri"/>
          <w:b/>
          <w:bCs/>
          <w:szCs w:val="24"/>
          <w:u w:val="single"/>
        </w:rPr>
        <w:t xml:space="preserve">Notes pour les </w:t>
      </w:r>
      <w:proofErr w:type="spellStart"/>
      <w:r w:rsidRPr="0030396E">
        <w:rPr>
          <w:rFonts w:asciiTheme="majorHAnsi" w:eastAsia="Times New Roman" w:hAnsiTheme="majorHAnsi" w:cs="Calibri"/>
          <w:b/>
          <w:bCs/>
          <w:szCs w:val="24"/>
          <w:u w:val="single"/>
        </w:rPr>
        <w:t>rédacteurs</w:t>
      </w:r>
      <w:proofErr w:type="spellEnd"/>
    </w:p>
    <w:p w14:paraId="7EA4D43B" w14:textId="77777777" w:rsidR="0030396E" w:rsidRPr="0030396E" w:rsidRDefault="0030396E" w:rsidP="0030396E">
      <w:pPr>
        <w:pStyle w:val="ListParagraph"/>
        <w:ind w:left="360"/>
        <w:rPr>
          <w:rFonts w:asciiTheme="majorHAnsi" w:eastAsia="Times New Roman" w:hAnsiTheme="majorHAnsi" w:cs="Calibri"/>
        </w:rPr>
      </w:pPr>
    </w:p>
    <w:bookmarkEnd w:id="0"/>
    <w:p w14:paraId="317243D0" w14:textId="20BD6FA3" w:rsidR="0030396E" w:rsidRPr="0030396E" w:rsidRDefault="0030396E" w:rsidP="0030396E">
      <w:pPr>
        <w:pStyle w:val="ListParagraph"/>
        <w:numPr>
          <w:ilvl w:val="0"/>
          <w:numId w:val="4"/>
        </w:numPr>
        <w:rPr>
          <w:rFonts w:asciiTheme="majorHAnsi" w:eastAsia="Times New Roman" w:hAnsiTheme="majorHAnsi" w:cs="Calibri"/>
        </w:rPr>
      </w:pPr>
      <w:r w:rsidRPr="0030396E">
        <w:rPr>
          <w:rFonts w:asciiTheme="majorHAnsi" w:eastAsia="Times New Roman" w:hAnsiTheme="majorHAnsi" w:cs="Calibri"/>
        </w:rPr>
        <w:t xml:space="preserve">Consumers International </w:t>
      </w:r>
      <w:proofErr w:type="spellStart"/>
      <w:r w:rsidRPr="0030396E">
        <w:rPr>
          <w:rFonts w:asciiTheme="majorHAnsi" w:eastAsia="Times New Roman" w:hAnsiTheme="majorHAnsi" w:cs="Calibri"/>
        </w:rPr>
        <w:t>est</w:t>
      </w:r>
      <w:proofErr w:type="spellEnd"/>
      <w:r w:rsidRPr="0030396E">
        <w:rPr>
          <w:rFonts w:asciiTheme="majorHAnsi" w:eastAsia="Times New Roman" w:hAnsiTheme="majorHAnsi" w:cs="Calibri"/>
        </w:rPr>
        <w:t xml:space="preserve"> </w:t>
      </w:r>
      <w:proofErr w:type="spellStart"/>
      <w:r w:rsidRPr="0030396E">
        <w:rPr>
          <w:rFonts w:asciiTheme="majorHAnsi" w:eastAsia="Times New Roman" w:hAnsiTheme="majorHAnsi" w:cs="Calibri"/>
        </w:rPr>
        <w:t>l’organisation</w:t>
      </w:r>
      <w:proofErr w:type="spellEnd"/>
      <w:r w:rsidRPr="0030396E">
        <w:rPr>
          <w:rFonts w:asciiTheme="majorHAnsi" w:eastAsia="Times New Roman" w:hAnsiTheme="majorHAnsi" w:cs="Calibri"/>
        </w:rPr>
        <w:t xml:space="preserve"> associative pour les </w:t>
      </w:r>
      <w:proofErr w:type="spellStart"/>
      <w:r w:rsidRPr="0030396E">
        <w:rPr>
          <w:rFonts w:asciiTheme="majorHAnsi" w:eastAsia="Times New Roman" w:hAnsiTheme="majorHAnsi" w:cs="Calibri"/>
        </w:rPr>
        <w:t>groupes</w:t>
      </w:r>
      <w:proofErr w:type="spellEnd"/>
      <w:r w:rsidRPr="0030396E">
        <w:rPr>
          <w:rFonts w:asciiTheme="majorHAnsi" w:eastAsia="Times New Roman" w:hAnsiTheme="majorHAnsi" w:cs="Calibri"/>
        </w:rPr>
        <w:t xml:space="preserve"> de </w:t>
      </w:r>
      <w:proofErr w:type="spellStart"/>
      <w:r w:rsidRPr="0030396E">
        <w:rPr>
          <w:rFonts w:asciiTheme="majorHAnsi" w:eastAsia="Times New Roman" w:hAnsiTheme="majorHAnsi" w:cs="Calibri"/>
        </w:rPr>
        <w:t>consommateurs</w:t>
      </w:r>
      <w:proofErr w:type="spellEnd"/>
      <w:r w:rsidRPr="0030396E">
        <w:rPr>
          <w:rFonts w:asciiTheme="majorHAnsi" w:eastAsia="Times New Roman" w:hAnsiTheme="majorHAnsi" w:cs="Calibri"/>
        </w:rPr>
        <w:t xml:space="preserve"> du monde </w:t>
      </w:r>
      <w:proofErr w:type="spellStart"/>
      <w:r w:rsidRPr="0030396E">
        <w:rPr>
          <w:rFonts w:asciiTheme="majorHAnsi" w:eastAsia="Times New Roman" w:hAnsiTheme="majorHAnsi" w:cs="Calibri"/>
        </w:rPr>
        <w:t>entier</w:t>
      </w:r>
      <w:proofErr w:type="spellEnd"/>
      <w:r w:rsidRPr="0030396E">
        <w:rPr>
          <w:rFonts w:asciiTheme="majorHAnsi" w:eastAsia="Times New Roman" w:hAnsiTheme="majorHAnsi" w:cs="Calibri"/>
        </w:rPr>
        <w:t>.</w:t>
      </w:r>
    </w:p>
    <w:p w14:paraId="07A05E6E" w14:textId="4A2C2443" w:rsidR="0030396E" w:rsidRPr="0030396E" w:rsidRDefault="0030396E" w:rsidP="0030396E">
      <w:pPr>
        <w:pStyle w:val="ListParagraph"/>
        <w:numPr>
          <w:ilvl w:val="0"/>
          <w:numId w:val="4"/>
        </w:numPr>
        <w:rPr>
          <w:rFonts w:asciiTheme="majorHAnsi" w:eastAsia="Times New Roman" w:hAnsiTheme="majorHAnsi" w:cs="Calibri"/>
        </w:rPr>
      </w:pPr>
      <w:r w:rsidRPr="0030396E">
        <w:rPr>
          <w:rFonts w:asciiTheme="majorHAnsi" w:eastAsia="Times New Roman" w:hAnsiTheme="majorHAnsi" w:cs="Calibri"/>
        </w:rPr>
        <w:t xml:space="preserve">Nous </w:t>
      </w:r>
      <w:proofErr w:type="spellStart"/>
      <w:r w:rsidRPr="0030396E">
        <w:rPr>
          <w:rFonts w:asciiTheme="majorHAnsi" w:eastAsia="Times New Roman" w:hAnsiTheme="majorHAnsi" w:cs="Calibri"/>
        </w:rPr>
        <w:t>rassemblons</w:t>
      </w:r>
      <w:proofErr w:type="spellEnd"/>
      <w:r w:rsidRPr="0030396E">
        <w:rPr>
          <w:rFonts w:asciiTheme="majorHAnsi" w:eastAsia="Times New Roman" w:hAnsiTheme="majorHAnsi" w:cs="Calibri"/>
        </w:rPr>
        <w:t xml:space="preserve"> plus de 200 organisations </w:t>
      </w:r>
      <w:proofErr w:type="spellStart"/>
      <w:r w:rsidRPr="0030396E">
        <w:rPr>
          <w:rFonts w:asciiTheme="majorHAnsi" w:eastAsia="Times New Roman" w:hAnsiTheme="majorHAnsi" w:cs="Calibri"/>
        </w:rPr>
        <w:t>associatives</w:t>
      </w:r>
      <w:proofErr w:type="spellEnd"/>
      <w:r w:rsidRPr="0030396E">
        <w:rPr>
          <w:rFonts w:asciiTheme="majorHAnsi" w:eastAsia="Times New Roman" w:hAnsiTheme="majorHAnsi" w:cs="Calibri"/>
        </w:rPr>
        <w:t xml:space="preserve"> </w:t>
      </w:r>
      <w:proofErr w:type="spellStart"/>
      <w:r w:rsidRPr="0030396E">
        <w:rPr>
          <w:rFonts w:asciiTheme="majorHAnsi" w:eastAsia="Times New Roman" w:hAnsiTheme="majorHAnsi" w:cs="Calibri"/>
        </w:rPr>
        <w:t>dans</w:t>
      </w:r>
      <w:proofErr w:type="spellEnd"/>
      <w:r w:rsidRPr="0030396E">
        <w:rPr>
          <w:rFonts w:asciiTheme="majorHAnsi" w:eastAsia="Times New Roman" w:hAnsiTheme="majorHAnsi" w:cs="Calibri"/>
        </w:rPr>
        <w:t xml:space="preserve"> plus de 100 pays pour </w:t>
      </w:r>
      <w:proofErr w:type="spellStart"/>
      <w:r w:rsidRPr="0030396E">
        <w:rPr>
          <w:rFonts w:asciiTheme="majorHAnsi" w:eastAsia="Times New Roman" w:hAnsiTheme="majorHAnsi" w:cs="Calibri"/>
        </w:rPr>
        <w:t>valoriser</w:t>
      </w:r>
      <w:proofErr w:type="spellEnd"/>
      <w:r w:rsidRPr="0030396E">
        <w:rPr>
          <w:rFonts w:asciiTheme="majorHAnsi" w:eastAsia="Times New Roman" w:hAnsiTheme="majorHAnsi" w:cs="Calibri"/>
        </w:rPr>
        <w:t xml:space="preserve"> et </w:t>
      </w:r>
      <w:proofErr w:type="spellStart"/>
      <w:r w:rsidRPr="0030396E">
        <w:rPr>
          <w:rFonts w:asciiTheme="majorHAnsi" w:eastAsia="Times New Roman" w:hAnsiTheme="majorHAnsi" w:cs="Calibri"/>
        </w:rPr>
        <w:t>défendre</w:t>
      </w:r>
      <w:proofErr w:type="spellEnd"/>
      <w:r w:rsidRPr="0030396E">
        <w:rPr>
          <w:rFonts w:asciiTheme="majorHAnsi" w:eastAsia="Times New Roman" w:hAnsiTheme="majorHAnsi" w:cs="Calibri"/>
        </w:rPr>
        <w:t xml:space="preserve"> les droits des </w:t>
      </w:r>
      <w:proofErr w:type="spellStart"/>
      <w:r w:rsidRPr="0030396E">
        <w:rPr>
          <w:rFonts w:asciiTheme="majorHAnsi" w:eastAsia="Times New Roman" w:hAnsiTheme="majorHAnsi" w:cs="Calibri"/>
        </w:rPr>
        <w:t>consommateurs</w:t>
      </w:r>
      <w:proofErr w:type="spellEnd"/>
      <w:r w:rsidRPr="0030396E">
        <w:rPr>
          <w:rFonts w:asciiTheme="majorHAnsi" w:eastAsia="Times New Roman" w:hAnsiTheme="majorHAnsi" w:cs="Calibri"/>
        </w:rPr>
        <w:t xml:space="preserve"> des </w:t>
      </w:r>
      <w:proofErr w:type="spellStart"/>
      <w:r w:rsidRPr="0030396E">
        <w:rPr>
          <w:rFonts w:asciiTheme="majorHAnsi" w:eastAsia="Times New Roman" w:hAnsiTheme="majorHAnsi" w:cs="Calibri"/>
        </w:rPr>
        <w:t>quatre</w:t>
      </w:r>
      <w:proofErr w:type="spellEnd"/>
      <w:r w:rsidRPr="0030396E">
        <w:rPr>
          <w:rFonts w:asciiTheme="majorHAnsi" w:eastAsia="Times New Roman" w:hAnsiTheme="majorHAnsi" w:cs="Calibri"/>
        </w:rPr>
        <w:t xml:space="preserve"> coins du monde. Nous les </w:t>
      </w:r>
      <w:proofErr w:type="spellStart"/>
      <w:r w:rsidRPr="0030396E">
        <w:rPr>
          <w:rFonts w:asciiTheme="majorHAnsi" w:eastAsia="Times New Roman" w:hAnsiTheme="majorHAnsi" w:cs="Calibri"/>
        </w:rPr>
        <w:t>représentons</w:t>
      </w:r>
      <w:proofErr w:type="spellEnd"/>
      <w:r w:rsidRPr="0030396E">
        <w:rPr>
          <w:rFonts w:asciiTheme="majorHAnsi" w:eastAsia="Times New Roman" w:hAnsiTheme="majorHAnsi" w:cs="Calibri"/>
        </w:rPr>
        <w:t xml:space="preserve"> </w:t>
      </w:r>
      <w:proofErr w:type="spellStart"/>
      <w:r w:rsidRPr="0030396E">
        <w:rPr>
          <w:rFonts w:asciiTheme="majorHAnsi" w:eastAsia="Times New Roman" w:hAnsiTheme="majorHAnsi" w:cs="Calibri"/>
        </w:rPr>
        <w:t>dans</w:t>
      </w:r>
      <w:proofErr w:type="spellEnd"/>
      <w:r w:rsidRPr="0030396E">
        <w:rPr>
          <w:rFonts w:asciiTheme="majorHAnsi" w:eastAsia="Times New Roman" w:hAnsiTheme="majorHAnsi" w:cs="Calibri"/>
        </w:rPr>
        <w:t xml:space="preserve"> les forums </w:t>
      </w:r>
      <w:proofErr w:type="spellStart"/>
      <w:r w:rsidRPr="0030396E">
        <w:rPr>
          <w:rFonts w:asciiTheme="majorHAnsi" w:eastAsia="Times New Roman" w:hAnsiTheme="majorHAnsi" w:cs="Calibri"/>
        </w:rPr>
        <w:t>internationaux</w:t>
      </w:r>
      <w:proofErr w:type="spellEnd"/>
      <w:r w:rsidRPr="0030396E">
        <w:rPr>
          <w:rFonts w:asciiTheme="majorHAnsi" w:eastAsia="Times New Roman" w:hAnsiTheme="majorHAnsi" w:cs="Calibri"/>
        </w:rPr>
        <w:t xml:space="preserve"> chargés de </w:t>
      </w:r>
      <w:proofErr w:type="spellStart"/>
      <w:r w:rsidRPr="0030396E">
        <w:rPr>
          <w:rFonts w:asciiTheme="majorHAnsi" w:eastAsia="Times New Roman" w:hAnsiTheme="majorHAnsi" w:cs="Calibri"/>
        </w:rPr>
        <w:t>l’élaboration</w:t>
      </w:r>
      <w:proofErr w:type="spellEnd"/>
      <w:r w:rsidRPr="0030396E">
        <w:rPr>
          <w:rFonts w:asciiTheme="majorHAnsi" w:eastAsia="Times New Roman" w:hAnsiTheme="majorHAnsi" w:cs="Calibri"/>
        </w:rPr>
        <w:t xml:space="preserve"> de politiques et </w:t>
      </w:r>
      <w:proofErr w:type="spellStart"/>
      <w:r w:rsidRPr="0030396E">
        <w:rPr>
          <w:rFonts w:asciiTheme="majorHAnsi" w:eastAsia="Times New Roman" w:hAnsiTheme="majorHAnsi" w:cs="Calibri"/>
        </w:rPr>
        <w:t>dans</w:t>
      </w:r>
      <w:proofErr w:type="spellEnd"/>
      <w:r w:rsidRPr="0030396E">
        <w:rPr>
          <w:rFonts w:asciiTheme="majorHAnsi" w:eastAsia="Times New Roman" w:hAnsiTheme="majorHAnsi" w:cs="Calibri"/>
        </w:rPr>
        <w:t xml:space="preserve"> le </w:t>
      </w:r>
      <w:proofErr w:type="spellStart"/>
      <w:r w:rsidRPr="0030396E">
        <w:rPr>
          <w:rFonts w:asciiTheme="majorHAnsi" w:eastAsia="Times New Roman" w:hAnsiTheme="majorHAnsi" w:cs="Calibri"/>
        </w:rPr>
        <w:t>marché</w:t>
      </w:r>
      <w:proofErr w:type="spellEnd"/>
      <w:r w:rsidRPr="0030396E">
        <w:rPr>
          <w:rFonts w:asciiTheme="majorHAnsi" w:eastAsia="Times New Roman" w:hAnsiTheme="majorHAnsi" w:cs="Calibri"/>
        </w:rPr>
        <w:t xml:space="preserve"> </w:t>
      </w:r>
      <w:proofErr w:type="spellStart"/>
      <w:r w:rsidRPr="0030396E">
        <w:rPr>
          <w:rFonts w:asciiTheme="majorHAnsi" w:eastAsia="Times New Roman" w:hAnsiTheme="majorHAnsi" w:cs="Calibri"/>
        </w:rPr>
        <w:t>mondial</w:t>
      </w:r>
      <w:proofErr w:type="spellEnd"/>
      <w:r w:rsidRPr="0030396E">
        <w:rPr>
          <w:rFonts w:asciiTheme="majorHAnsi" w:eastAsia="Times New Roman" w:hAnsiTheme="majorHAnsi" w:cs="Calibri"/>
        </w:rPr>
        <w:t xml:space="preserve"> pour </w:t>
      </w:r>
      <w:proofErr w:type="spellStart"/>
      <w:r w:rsidRPr="0030396E">
        <w:rPr>
          <w:rFonts w:asciiTheme="majorHAnsi" w:eastAsia="Times New Roman" w:hAnsiTheme="majorHAnsi" w:cs="Calibri"/>
        </w:rPr>
        <w:t>s’assurer</w:t>
      </w:r>
      <w:proofErr w:type="spellEnd"/>
      <w:r w:rsidRPr="0030396E">
        <w:rPr>
          <w:rFonts w:asciiTheme="majorHAnsi" w:eastAsia="Times New Roman" w:hAnsiTheme="majorHAnsi" w:cs="Calibri"/>
        </w:rPr>
        <w:t xml:space="preserve"> </w:t>
      </w:r>
      <w:proofErr w:type="spellStart"/>
      <w:r w:rsidRPr="0030396E">
        <w:rPr>
          <w:rFonts w:asciiTheme="majorHAnsi" w:eastAsia="Times New Roman" w:hAnsiTheme="majorHAnsi" w:cs="Calibri"/>
        </w:rPr>
        <w:t>qu’ils</w:t>
      </w:r>
      <w:proofErr w:type="spellEnd"/>
      <w:r w:rsidRPr="0030396E">
        <w:rPr>
          <w:rFonts w:asciiTheme="majorHAnsi" w:eastAsia="Times New Roman" w:hAnsiTheme="majorHAnsi" w:cs="Calibri"/>
        </w:rPr>
        <w:t xml:space="preserve"> </w:t>
      </w:r>
      <w:proofErr w:type="spellStart"/>
      <w:r w:rsidRPr="0030396E">
        <w:rPr>
          <w:rFonts w:asciiTheme="majorHAnsi" w:eastAsia="Times New Roman" w:hAnsiTheme="majorHAnsi" w:cs="Calibri"/>
        </w:rPr>
        <w:t>sont</w:t>
      </w:r>
      <w:proofErr w:type="spellEnd"/>
      <w:r w:rsidRPr="0030396E">
        <w:rPr>
          <w:rFonts w:asciiTheme="majorHAnsi" w:eastAsia="Times New Roman" w:hAnsiTheme="majorHAnsi" w:cs="Calibri"/>
        </w:rPr>
        <w:t xml:space="preserve"> </w:t>
      </w:r>
      <w:proofErr w:type="spellStart"/>
      <w:r w:rsidRPr="0030396E">
        <w:rPr>
          <w:rFonts w:asciiTheme="majorHAnsi" w:eastAsia="Times New Roman" w:hAnsiTheme="majorHAnsi" w:cs="Calibri"/>
        </w:rPr>
        <w:t>traités</w:t>
      </w:r>
      <w:proofErr w:type="spellEnd"/>
      <w:r w:rsidRPr="0030396E">
        <w:rPr>
          <w:rFonts w:asciiTheme="majorHAnsi" w:eastAsia="Times New Roman" w:hAnsiTheme="majorHAnsi" w:cs="Calibri"/>
        </w:rPr>
        <w:t xml:space="preserve"> de </w:t>
      </w:r>
      <w:proofErr w:type="spellStart"/>
      <w:r w:rsidRPr="0030396E">
        <w:rPr>
          <w:rFonts w:asciiTheme="majorHAnsi" w:eastAsia="Times New Roman" w:hAnsiTheme="majorHAnsi" w:cs="Calibri"/>
        </w:rPr>
        <w:t>façon</w:t>
      </w:r>
      <w:proofErr w:type="spellEnd"/>
      <w:r w:rsidRPr="0030396E">
        <w:rPr>
          <w:rFonts w:asciiTheme="majorHAnsi" w:eastAsia="Times New Roman" w:hAnsiTheme="majorHAnsi" w:cs="Calibri"/>
        </w:rPr>
        <w:t xml:space="preserve"> </w:t>
      </w:r>
      <w:proofErr w:type="spellStart"/>
      <w:r w:rsidRPr="0030396E">
        <w:rPr>
          <w:rFonts w:asciiTheme="majorHAnsi" w:eastAsia="Times New Roman" w:hAnsiTheme="majorHAnsi" w:cs="Calibri"/>
        </w:rPr>
        <w:t>sécuritaire</w:t>
      </w:r>
      <w:proofErr w:type="spellEnd"/>
      <w:r w:rsidRPr="0030396E">
        <w:rPr>
          <w:rFonts w:asciiTheme="majorHAnsi" w:eastAsia="Times New Roman" w:hAnsiTheme="majorHAnsi" w:cs="Calibri"/>
        </w:rPr>
        <w:t xml:space="preserve">, </w:t>
      </w:r>
      <w:proofErr w:type="spellStart"/>
      <w:r w:rsidRPr="0030396E">
        <w:rPr>
          <w:rFonts w:asciiTheme="majorHAnsi" w:eastAsia="Times New Roman" w:hAnsiTheme="majorHAnsi" w:cs="Calibri"/>
        </w:rPr>
        <w:t>équitable</w:t>
      </w:r>
      <w:proofErr w:type="spellEnd"/>
      <w:r w:rsidRPr="0030396E">
        <w:rPr>
          <w:rFonts w:asciiTheme="majorHAnsi" w:eastAsia="Times New Roman" w:hAnsiTheme="majorHAnsi" w:cs="Calibri"/>
        </w:rPr>
        <w:t xml:space="preserve"> et </w:t>
      </w:r>
      <w:proofErr w:type="spellStart"/>
      <w:r w:rsidRPr="0030396E">
        <w:rPr>
          <w:rFonts w:asciiTheme="majorHAnsi" w:eastAsia="Times New Roman" w:hAnsiTheme="majorHAnsi" w:cs="Calibri"/>
        </w:rPr>
        <w:t>honnête</w:t>
      </w:r>
      <w:proofErr w:type="spellEnd"/>
      <w:r w:rsidRPr="0030396E">
        <w:rPr>
          <w:rFonts w:asciiTheme="majorHAnsi" w:eastAsia="Times New Roman" w:hAnsiTheme="majorHAnsi" w:cs="Calibri"/>
        </w:rPr>
        <w:t>.</w:t>
      </w:r>
    </w:p>
    <w:p w14:paraId="123D049A" w14:textId="3ADA4E28" w:rsidR="00B77719" w:rsidRPr="0030396E" w:rsidRDefault="0030396E" w:rsidP="0030396E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30396E">
        <w:rPr>
          <w:rFonts w:asciiTheme="majorHAnsi" w:eastAsia="Times New Roman" w:hAnsiTheme="majorHAnsi" w:cs="Calibri"/>
        </w:rPr>
        <w:t xml:space="preserve">La </w:t>
      </w:r>
      <w:proofErr w:type="spellStart"/>
      <w:r w:rsidRPr="0030396E">
        <w:rPr>
          <w:rFonts w:asciiTheme="majorHAnsi" w:eastAsia="Times New Roman" w:hAnsiTheme="majorHAnsi" w:cs="Calibri"/>
        </w:rPr>
        <w:t>Journée</w:t>
      </w:r>
      <w:proofErr w:type="spellEnd"/>
      <w:r w:rsidRPr="0030396E">
        <w:rPr>
          <w:rFonts w:asciiTheme="majorHAnsi" w:eastAsia="Times New Roman" w:hAnsiTheme="majorHAnsi" w:cs="Calibri"/>
        </w:rPr>
        <w:t xml:space="preserve"> </w:t>
      </w:r>
      <w:proofErr w:type="spellStart"/>
      <w:r w:rsidRPr="0030396E">
        <w:rPr>
          <w:rFonts w:asciiTheme="majorHAnsi" w:eastAsia="Times New Roman" w:hAnsiTheme="majorHAnsi" w:cs="Calibri"/>
        </w:rPr>
        <w:t>mondiale</w:t>
      </w:r>
      <w:proofErr w:type="spellEnd"/>
      <w:r w:rsidRPr="0030396E">
        <w:rPr>
          <w:rFonts w:asciiTheme="majorHAnsi" w:eastAsia="Times New Roman" w:hAnsiTheme="majorHAnsi" w:cs="Calibri"/>
        </w:rPr>
        <w:t xml:space="preserve"> des droits des </w:t>
      </w:r>
      <w:proofErr w:type="spellStart"/>
      <w:r w:rsidRPr="0030396E">
        <w:rPr>
          <w:rFonts w:asciiTheme="majorHAnsi" w:eastAsia="Times New Roman" w:hAnsiTheme="majorHAnsi" w:cs="Calibri"/>
        </w:rPr>
        <w:t>consommateurs</w:t>
      </w:r>
      <w:proofErr w:type="spellEnd"/>
      <w:r w:rsidRPr="0030396E">
        <w:rPr>
          <w:rFonts w:asciiTheme="majorHAnsi" w:eastAsia="Times New Roman" w:hAnsiTheme="majorHAnsi" w:cs="Calibri"/>
        </w:rPr>
        <w:t xml:space="preserve"> </w:t>
      </w:r>
      <w:proofErr w:type="spellStart"/>
      <w:r w:rsidRPr="0030396E">
        <w:rPr>
          <w:rFonts w:asciiTheme="majorHAnsi" w:eastAsia="Times New Roman" w:hAnsiTheme="majorHAnsi" w:cs="Calibri"/>
        </w:rPr>
        <w:t>est</w:t>
      </w:r>
      <w:proofErr w:type="spellEnd"/>
      <w:r w:rsidRPr="0030396E">
        <w:rPr>
          <w:rFonts w:asciiTheme="majorHAnsi" w:eastAsia="Times New Roman" w:hAnsiTheme="majorHAnsi" w:cs="Calibri"/>
        </w:rPr>
        <w:t xml:space="preserve"> </w:t>
      </w:r>
      <w:proofErr w:type="spellStart"/>
      <w:r w:rsidRPr="0030396E">
        <w:rPr>
          <w:rFonts w:asciiTheme="majorHAnsi" w:eastAsia="Times New Roman" w:hAnsiTheme="majorHAnsi" w:cs="Calibri"/>
        </w:rPr>
        <w:t>célébrée</w:t>
      </w:r>
      <w:proofErr w:type="spellEnd"/>
      <w:r w:rsidRPr="0030396E">
        <w:rPr>
          <w:rFonts w:asciiTheme="majorHAnsi" w:eastAsia="Times New Roman" w:hAnsiTheme="majorHAnsi" w:cs="Calibri"/>
        </w:rPr>
        <w:t xml:space="preserve"> </w:t>
      </w:r>
      <w:proofErr w:type="spellStart"/>
      <w:r w:rsidRPr="0030396E">
        <w:rPr>
          <w:rFonts w:asciiTheme="majorHAnsi" w:eastAsia="Times New Roman" w:hAnsiTheme="majorHAnsi" w:cs="Calibri"/>
        </w:rPr>
        <w:t>tous</w:t>
      </w:r>
      <w:proofErr w:type="spellEnd"/>
      <w:r w:rsidRPr="0030396E">
        <w:rPr>
          <w:rFonts w:asciiTheme="majorHAnsi" w:eastAsia="Times New Roman" w:hAnsiTheme="majorHAnsi" w:cs="Calibri"/>
        </w:rPr>
        <w:t xml:space="preserve"> les </w:t>
      </w:r>
      <w:proofErr w:type="spellStart"/>
      <w:r w:rsidRPr="0030396E">
        <w:rPr>
          <w:rFonts w:asciiTheme="majorHAnsi" w:eastAsia="Times New Roman" w:hAnsiTheme="majorHAnsi" w:cs="Calibri"/>
        </w:rPr>
        <w:t>ans</w:t>
      </w:r>
      <w:proofErr w:type="spellEnd"/>
      <w:r w:rsidRPr="0030396E">
        <w:rPr>
          <w:rFonts w:asciiTheme="majorHAnsi" w:eastAsia="Times New Roman" w:hAnsiTheme="majorHAnsi" w:cs="Calibri"/>
        </w:rPr>
        <w:t xml:space="preserve"> le 15 mars </w:t>
      </w:r>
      <w:proofErr w:type="spellStart"/>
      <w:r w:rsidRPr="0030396E">
        <w:rPr>
          <w:rFonts w:asciiTheme="majorHAnsi" w:eastAsia="Times New Roman" w:hAnsiTheme="majorHAnsi" w:cs="Calibri"/>
        </w:rPr>
        <w:t>depuis</w:t>
      </w:r>
      <w:proofErr w:type="spellEnd"/>
      <w:r w:rsidRPr="0030396E">
        <w:rPr>
          <w:rFonts w:asciiTheme="majorHAnsi" w:eastAsia="Times New Roman" w:hAnsiTheme="majorHAnsi" w:cs="Calibri"/>
        </w:rPr>
        <w:t xml:space="preserve"> 1983, </w:t>
      </w:r>
      <w:proofErr w:type="spellStart"/>
      <w:r w:rsidRPr="0030396E">
        <w:rPr>
          <w:rFonts w:asciiTheme="majorHAnsi" w:eastAsia="Times New Roman" w:hAnsiTheme="majorHAnsi" w:cs="Calibri"/>
        </w:rPr>
        <w:t>soit</w:t>
      </w:r>
      <w:proofErr w:type="spellEnd"/>
      <w:r w:rsidRPr="0030396E">
        <w:rPr>
          <w:rFonts w:asciiTheme="majorHAnsi" w:eastAsia="Times New Roman" w:hAnsiTheme="majorHAnsi" w:cs="Calibri"/>
        </w:rPr>
        <w:t xml:space="preserve"> à la date </w:t>
      </w:r>
      <w:proofErr w:type="spellStart"/>
      <w:r w:rsidRPr="0030396E">
        <w:rPr>
          <w:rFonts w:asciiTheme="majorHAnsi" w:eastAsia="Times New Roman" w:hAnsiTheme="majorHAnsi" w:cs="Calibri"/>
        </w:rPr>
        <w:t>anniversaire</w:t>
      </w:r>
      <w:proofErr w:type="spellEnd"/>
      <w:r w:rsidRPr="0030396E">
        <w:rPr>
          <w:rFonts w:asciiTheme="majorHAnsi" w:eastAsia="Times New Roman" w:hAnsiTheme="majorHAnsi" w:cs="Calibri"/>
        </w:rPr>
        <w:t xml:space="preserve"> du </w:t>
      </w:r>
      <w:proofErr w:type="spellStart"/>
      <w:r w:rsidRPr="0030396E">
        <w:rPr>
          <w:rFonts w:asciiTheme="majorHAnsi" w:eastAsia="Times New Roman" w:hAnsiTheme="majorHAnsi" w:cs="Calibri"/>
        </w:rPr>
        <w:t>discours</w:t>
      </w:r>
      <w:proofErr w:type="spellEnd"/>
      <w:r w:rsidRPr="0030396E">
        <w:rPr>
          <w:rFonts w:asciiTheme="majorHAnsi" w:eastAsia="Times New Roman" w:hAnsiTheme="majorHAnsi" w:cs="Calibri"/>
        </w:rPr>
        <w:t xml:space="preserve"> que le </w:t>
      </w:r>
      <w:proofErr w:type="spellStart"/>
      <w:r w:rsidRPr="0030396E">
        <w:rPr>
          <w:rFonts w:asciiTheme="majorHAnsi" w:eastAsia="Times New Roman" w:hAnsiTheme="majorHAnsi" w:cs="Calibri"/>
        </w:rPr>
        <w:t>président</w:t>
      </w:r>
      <w:proofErr w:type="spellEnd"/>
      <w:r w:rsidRPr="0030396E">
        <w:rPr>
          <w:rFonts w:asciiTheme="majorHAnsi" w:eastAsia="Times New Roman" w:hAnsiTheme="majorHAnsi" w:cs="Calibri"/>
        </w:rPr>
        <w:t xml:space="preserve"> John F. Kennedy a </w:t>
      </w:r>
      <w:proofErr w:type="spellStart"/>
      <w:r w:rsidRPr="0030396E">
        <w:rPr>
          <w:rFonts w:asciiTheme="majorHAnsi" w:eastAsia="Times New Roman" w:hAnsiTheme="majorHAnsi" w:cs="Calibri"/>
        </w:rPr>
        <w:t>prononcé</w:t>
      </w:r>
      <w:proofErr w:type="spellEnd"/>
      <w:r w:rsidRPr="0030396E">
        <w:rPr>
          <w:rFonts w:asciiTheme="majorHAnsi" w:eastAsia="Times New Roman" w:hAnsiTheme="majorHAnsi" w:cs="Calibri"/>
        </w:rPr>
        <w:t xml:space="preserve"> au </w:t>
      </w:r>
      <w:proofErr w:type="spellStart"/>
      <w:r w:rsidRPr="0030396E">
        <w:rPr>
          <w:rFonts w:asciiTheme="majorHAnsi" w:eastAsia="Times New Roman" w:hAnsiTheme="majorHAnsi" w:cs="Calibri"/>
        </w:rPr>
        <w:t>Congrès</w:t>
      </w:r>
      <w:proofErr w:type="spellEnd"/>
      <w:r w:rsidRPr="0030396E">
        <w:rPr>
          <w:rFonts w:asciiTheme="majorHAnsi" w:eastAsia="Times New Roman" w:hAnsiTheme="majorHAnsi" w:cs="Calibri"/>
        </w:rPr>
        <w:t xml:space="preserve"> </w:t>
      </w:r>
      <w:proofErr w:type="spellStart"/>
      <w:r w:rsidRPr="0030396E">
        <w:rPr>
          <w:rFonts w:asciiTheme="majorHAnsi" w:eastAsia="Times New Roman" w:hAnsiTheme="majorHAnsi" w:cs="Calibri"/>
        </w:rPr>
        <w:t>américain</w:t>
      </w:r>
      <w:proofErr w:type="spellEnd"/>
      <w:r w:rsidRPr="0030396E">
        <w:rPr>
          <w:rFonts w:asciiTheme="majorHAnsi" w:eastAsia="Times New Roman" w:hAnsiTheme="majorHAnsi" w:cs="Calibri"/>
        </w:rPr>
        <w:t xml:space="preserve"> le 15 mars 1962, </w:t>
      </w:r>
      <w:proofErr w:type="spellStart"/>
      <w:r w:rsidRPr="0030396E">
        <w:rPr>
          <w:rFonts w:asciiTheme="majorHAnsi" w:eastAsia="Times New Roman" w:hAnsiTheme="majorHAnsi" w:cs="Calibri"/>
        </w:rPr>
        <w:t>dans</w:t>
      </w:r>
      <w:proofErr w:type="spellEnd"/>
      <w:r w:rsidRPr="0030396E">
        <w:rPr>
          <w:rFonts w:asciiTheme="majorHAnsi" w:eastAsia="Times New Roman" w:hAnsiTheme="majorHAnsi" w:cs="Calibri"/>
        </w:rPr>
        <w:t xml:space="preserve"> </w:t>
      </w:r>
      <w:proofErr w:type="spellStart"/>
      <w:r w:rsidRPr="0030396E">
        <w:rPr>
          <w:rFonts w:asciiTheme="majorHAnsi" w:eastAsia="Times New Roman" w:hAnsiTheme="majorHAnsi" w:cs="Calibri"/>
        </w:rPr>
        <w:t>lequel</w:t>
      </w:r>
      <w:proofErr w:type="spellEnd"/>
      <w:r w:rsidRPr="0030396E">
        <w:rPr>
          <w:rFonts w:asciiTheme="majorHAnsi" w:eastAsia="Times New Roman" w:hAnsiTheme="majorHAnsi" w:cs="Calibri"/>
        </w:rPr>
        <w:t xml:space="preserve"> </w:t>
      </w:r>
      <w:proofErr w:type="spellStart"/>
      <w:r w:rsidRPr="0030396E">
        <w:rPr>
          <w:rFonts w:asciiTheme="majorHAnsi" w:eastAsia="Times New Roman" w:hAnsiTheme="majorHAnsi" w:cs="Calibri"/>
        </w:rPr>
        <w:t>il</w:t>
      </w:r>
      <w:proofErr w:type="spellEnd"/>
      <w:r w:rsidRPr="0030396E">
        <w:rPr>
          <w:rFonts w:asciiTheme="majorHAnsi" w:eastAsia="Times New Roman" w:hAnsiTheme="majorHAnsi" w:cs="Calibri"/>
        </w:rPr>
        <w:t xml:space="preserve"> a </w:t>
      </w:r>
      <w:proofErr w:type="spellStart"/>
      <w:r w:rsidRPr="0030396E">
        <w:rPr>
          <w:rFonts w:asciiTheme="majorHAnsi" w:eastAsia="Times New Roman" w:hAnsiTheme="majorHAnsi" w:cs="Calibri"/>
        </w:rPr>
        <w:t>officiellement</w:t>
      </w:r>
      <w:proofErr w:type="spellEnd"/>
      <w:r w:rsidRPr="0030396E">
        <w:rPr>
          <w:rFonts w:asciiTheme="majorHAnsi" w:eastAsia="Times New Roman" w:hAnsiTheme="majorHAnsi" w:cs="Calibri"/>
        </w:rPr>
        <w:t xml:space="preserve"> </w:t>
      </w:r>
      <w:proofErr w:type="spellStart"/>
      <w:r w:rsidRPr="0030396E">
        <w:rPr>
          <w:rFonts w:asciiTheme="majorHAnsi" w:eastAsia="Times New Roman" w:hAnsiTheme="majorHAnsi" w:cs="Calibri"/>
        </w:rPr>
        <w:t>abordé</w:t>
      </w:r>
      <w:proofErr w:type="spellEnd"/>
      <w:r w:rsidRPr="0030396E">
        <w:rPr>
          <w:rFonts w:asciiTheme="majorHAnsi" w:eastAsia="Times New Roman" w:hAnsiTheme="majorHAnsi" w:cs="Calibri"/>
        </w:rPr>
        <w:t xml:space="preserve"> la question des droits des </w:t>
      </w:r>
      <w:proofErr w:type="spellStart"/>
      <w:r w:rsidRPr="0030396E">
        <w:rPr>
          <w:rFonts w:asciiTheme="majorHAnsi" w:eastAsia="Times New Roman" w:hAnsiTheme="majorHAnsi" w:cs="Calibri"/>
        </w:rPr>
        <w:t>consommateurs</w:t>
      </w:r>
      <w:proofErr w:type="spellEnd"/>
      <w:r w:rsidRPr="0030396E">
        <w:rPr>
          <w:rFonts w:asciiTheme="majorHAnsi" w:eastAsia="Times New Roman" w:hAnsiTheme="majorHAnsi" w:cs="Calibri"/>
        </w:rPr>
        <w:t xml:space="preserve">. </w:t>
      </w:r>
      <w:proofErr w:type="spellStart"/>
      <w:r w:rsidRPr="0030396E">
        <w:rPr>
          <w:rFonts w:asciiTheme="majorHAnsi" w:eastAsia="Times New Roman" w:hAnsiTheme="majorHAnsi" w:cs="Calibri"/>
        </w:rPr>
        <w:t>C’était</w:t>
      </w:r>
      <w:proofErr w:type="spellEnd"/>
      <w:r w:rsidRPr="0030396E">
        <w:rPr>
          <w:rFonts w:asciiTheme="majorHAnsi" w:eastAsia="Times New Roman" w:hAnsiTheme="majorHAnsi" w:cs="Calibri"/>
        </w:rPr>
        <w:t xml:space="preserve"> le premier chef </w:t>
      </w:r>
      <w:proofErr w:type="spellStart"/>
      <w:r w:rsidRPr="0030396E">
        <w:rPr>
          <w:rFonts w:asciiTheme="majorHAnsi" w:eastAsia="Times New Roman" w:hAnsiTheme="majorHAnsi" w:cs="Calibri"/>
        </w:rPr>
        <w:t>d’État</w:t>
      </w:r>
      <w:proofErr w:type="spellEnd"/>
      <w:r w:rsidRPr="0030396E">
        <w:rPr>
          <w:rFonts w:asciiTheme="majorHAnsi" w:eastAsia="Times New Roman" w:hAnsiTheme="majorHAnsi" w:cs="Calibri"/>
        </w:rPr>
        <w:t xml:space="preserve"> à </w:t>
      </w:r>
      <w:proofErr w:type="spellStart"/>
      <w:r w:rsidRPr="0030396E">
        <w:rPr>
          <w:rFonts w:asciiTheme="majorHAnsi" w:eastAsia="Times New Roman" w:hAnsiTheme="majorHAnsi" w:cs="Calibri"/>
        </w:rPr>
        <w:t>l’avoir</w:t>
      </w:r>
      <w:proofErr w:type="spellEnd"/>
      <w:r w:rsidRPr="0030396E">
        <w:rPr>
          <w:rFonts w:asciiTheme="majorHAnsi" w:eastAsia="Times New Roman" w:hAnsiTheme="majorHAnsi" w:cs="Calibri"/>
        </w:rPr>
        <w:t xml:space="preserve"> </w:t>
      </w:r>
      <w:proofErr w:type="spellStart"/>
      <w:r w:rsidRPr="0030396E">
        <w:rPr>
          <w:rFonts w:asciiTheme="majorHAnsi" w:eastAsia="Times New Roman" w:hAnsiTheme="majorHAnsi" w:cs="Calibri"/>
        </w:rPr>
        <w:t>fait</w:t>
      </w:r>
      <w:proofErr w:type="spellEnd"/>
      <w:r w:rsidRPr="0030396E">
        <w:rPr>
          <w:rFonts w:asciiTheme="majorHAnsi" w:eastAsia="Times New Roman" w:hAnsiTheme="majorHAnsi" w:cs="Calibri"/>
        </w:rPr>
        <w:t>.</w:t>
      </w:r>
    </w:p>
    <w:sectPr w:rsidR="00B77719" w:rsidRPr="0030396E" w:rsidSect="00E71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365C8" w14:textId="77777777" w:rsidR="00080908" w:rsidRDefault="00080908" w:rsidP="001F3A95">
      <w:pPr>
        <w:spacing w:after="0" w:line="240" w:lineRule="auto"/>
      </w:pPr>
      <w:r>
        <w:separator/>
      </w:r>
    </w:p>
  </w:endnote>
  <w:endnote w:type="continuationSeparator" w:id="0">
    <w:p w14:paraId="4E607E77" w14:textId="77777777" w:rsidR="00080908" w:rsidRDefault="00080908" w:rsidP="001F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63008" w14:textId="77777777" w:rsidR="00080908" w:rsidRDefault="00080908" w:rsidP="001F3A95">
      <w:pPr>
        <w:spacing w:after="0" w:line="240" w:lineRule="auto"/>
      </w:pPr>
      <w:r>
        <w:separator/>
      </w:r>
    </w:p>
  </w:footnote>
  <w:footnote w:type="continuationSeparator" w:id="0">
    <w:p w14:paraId="4D3D114A" w14:textId="77777777" w:rsidR="00080908" w:rsidRDefault="00080908" w:rsidP="001F3A95">
      <w:pPr>
        <w:spacing w:after="0" w:line="240" w:lineRule="auto"/>
      </w:pPr>
      <w:r>
        <w:continuationSeparator/>
      </w:r>
    </w:p>
  </w:footnote>
  <w:footnote w:id="1">
    <w:p w14:paraId="470281C1" w14:textId="77777777" w:rsidR="0030396E" w:rsidRPr="0000011A" w:rsidRDefault="0030396E" w:rsidP="0030396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E39E3">
          <w:rPr>
            <w:rStyle w:val="Hyperlink"/>
          </w:rPr>
          <w:t>‘</w:t>
        </w:r>
        <w:r>
          <w:rPr>
            <w:rStyle w:val="Hyperlink"/>
          </w:rPr>
          <w:t>Ecommerce will pass a key milestone this year</w:t>
        </w:r>
        <w:r w:rsidRPr="00BE39E3">
          <w:rPr>
            <w:rStyle w:val="Hyperlink"/>
          </w:rPr>
          <w:t>’,</w:t>
        </w:r>
      </w:hyperlink>
      <w:r>
        <w:t xml:space="preserve"> eMarketer, 2017 </w:t>
      </w:r>
    </w:p>
  </w:footnote>
  <w:footnote w:id="2">
    <w:p w14:paraId="1EF7825F" w14:textId="77777777" w:rsidR="0030396E" w:rsidRPr="0000011A" w:rsidRDefault="0030396E" w:rsidP="0030396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04CD">
          <w:rPr>
            <w:rStyle w:val="Hyperlink"/>
            <w:lang w:val="en-US"/>
          </w:rPr>
          <w:t>‘Internet Users in the World’,</w:t>
        </w:r>
      </w:hyperlink>
      <w:r>
        <w:rPr>
          <w:lang w:val="en-US"/>
        </w:rPr>
        <w:t xml:space="preserve">  Internet World Stats, 2018</w:t>
      </w:r>
    </w:p>
  </w:footnote>
  <w:footnote w:id="3">
    <w:p w14:paraId="6279AD0B" w14:textId="77777777" w:rsidR="0030396E" w:rsidRPr="0000011A" w:rsidRDefault="0030396E" w:rsidP="0030396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C104CD">
          <w:rPr>
            <w:rStyle w:val="Hyperlink"/>
            <w:lang w:val="en-US"/>
          </w:rPr>
          <w:t>‘Global Survey on Internet Security and Trust’</w:t>
        </w:r>
      </w:hyperlink>
      <w:r>
        <w:rPr>
          <w:lang w:val="en-US"/>
        </w:rPr>
        <w:t xml:space="preserve">, CIGI-Ipsos, 2017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DD7"/>
    <w:multiLevelType w:val="hybridMultilevel"/>
    <w:tmpl w:val="4B92A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E5292"/>
    <w:multiLevelType w:val="hybridMultilevel"/>
    <w:tmpl w:val="86C4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D2BCD"/>
    <w:multiLevelType w:val="hybridMultilevel"/>
    <w:tmpl w:val="0E228F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73E36"/>
    <w:multiLevelType w:val="hybridMultilevel"/>
    <w:tmpl w:val="B6DE04FA"/>
    <w:lvl w:ilvl="0" w:tplc="B3E61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99E"/>
    <w:multiLevelType w:val="hybridMultilevel"/>
    <w:tmpl w:val="FC90E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63141"/>
    <w:multiLevelType w:val="hybridMultilevel"/>
    <w:tmpl w:val="D9E48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6D"/>
    <w:rsid w:val="0000011A"/>
    <w:rsid w:val="000029BD"/>
    <w:rsid w:val="00080908"/>
    <w:rsid w:val="000C75FE"/>
    <w:rsid w:val="000E13B5"/>
    <w:rsid w:val="000E7489"/>
    <w:rsid w:val="00140EDA"/>
    <w:rsid w:val="00162D0D"/>
    <w:rsid w:val="00184D4B"/>
    <w:rsid w:val="001856E0"/>
    <w:rsid w:val="001C48B5"/>
    <w:rsid w:val="001F3A95"/>
    <w:rsid w:val="001F7902"/>
    <w:rsid w:val="0022306F"/>
    <w:rsid w:val="002A7ABF"/>
    <w:rsid w:val="002C7BA1"/>
    <w:rsid w:val="002D759D"/>
    <w:rsid w:val="0030396E"/>
    <w:rsid w:val="003158CD"/>
    <w:rsid w:val="00332765"/>
    <w:rsid w:val="00353F54"/>
    <w:rsid w:val="003A4A6E"/>
    <w:rsid w:val="003C655A"/>
    <w:rsid w:val="003D3A6C"/>
    <w:rsid w:val="003F14D1"/>
    <w:rsid w:val="003F725C"/>
    <w:rsid w:val="004168C0"/>
    <w:rsid w:val="00437AB3"/>
    <w:rsid w:val="0046752E"/>
    <w:rsid w:val="004962DC"/>
    <w:rsid w:val="004D108F"/>
    <w:rsid w:val="005320F3"/>
    <w:rsid w:val="005379A2"/>
    <w:rsid w:val="00552C87"/>
    <w:rsid w:val="00570F49"/>
    <w:rsid w:val="005B2059"/>
    <w:rsid w:val="006205A0"/>
    <w:rsid w:val="00644CE0"/>
    <w:rsid w:val="00650CB6"/>
    <w:rsid w:val="00662116"/>
    <w:rsid w:val="006A67BE"/>
    <w:rsid w:val="006D0AF4"/>
    <w:rsid w:val="00703954"/>
    <w:rsid w:val="00704BE9"/>
    <w:rsid w:val="00741DB1"/>
    <w:rsid w:val="0074777A"/>
    <w:rsid w:val="00757209"/>
    <w:rsid w:val="00764E82"/>
    <w:rsid w:val="00774C02"/>
    <w:rsid w:val="0079578D"/>
    <w:rsid w:val="007C3939"/>
    <w:rsid w:val="007C6E4B"/>
    <w:rsid w:val="007D4264"/>
    <w:rsid w:val="007D63E6"/>
    <w:rsid w:val="007D667F"/>
    <w:rsid w:val="00800DC4"/>
    <w:rsid w:val="00816685"/>
    <w:rsid w:val="00844E78"/>
    <w:rsid w:val="00880CCF"/>
    <w:rsid w:val="0088302A"/>
    <w:rsid w:val="0088675F"/>
    <w:rsid w:val="008A0A8C"/>
    <w:rsid w:val="008C4BCA"/>
    <w:rsid w:val="008D0D53"/>
    <w:rsid w:val="008E5350"/>
    <w:rsid w:val="008E6541"/>
    <w:rsid w:val="00927A83"/>
    <w:rsid w:val="00971B47"/>
    <w:rsid w:val="0097255D"/>
    <w:rsid w:val="00974E5E"/>
    <w:rsid w:val="0097501C"/>
    <w:rsid w:val="00982730"/>
    <w:rsid w:val="00985D79"/>
    <w:rsid w:val="009B35AE"/>
    <w:rsid w:val="009B4C49"/>
    <w:rsid w:val="009C6BD5"/>
    <w:rsid w:val="00A00845"/>
    <w:rsid w:val="00A4189C"/>
    <w:rsid w:val="00A6044B"/>
    <w:rsid w:val="00A6463D"/>
    <w:rsid w:val="00A80023"/>
    <w:rsid w:val="00AB1FE1"/>
    <w:rsid w:val="00AD17CF"/>
    <w:rsid w:val="00AE01B1"/>
    <w:rsid w:val="00B11E77"/>
    <w:rsid w:val="00B45FD0"/>
    <w:rsid w:val="00B77719"/>
    <w:rsid w:val="00B8336D"/>
    <w:rsid w:val="00BD044D"/>
    <w:rsid w:val="00BE39E3"/>
    <w:rsid w:val="00C104CD"/>
    <w:rsid w:val="00C30AE9"/>
    <w:rsid w:val="00C734C3"/>
    <w:rsid w:val="00CC6E33"/>
    <w:rsid w:val="00CE3E3D"/>
    <w:rsid w:val="00D30B6A"/>
    <w:rsid w:val="00D70364"/>
    <w:rsid w:val="00D90C63"/>
    <w:rsid w:val="00D931E1"/>
    <w:rsid w:val="00E71751"/>
    <w:rsid w:val="00F00C28"/>
    <w:rsid w:val="00F10297"/>
    <w:rsid w:val="00F4128D"/>
    <w:rsid w:val="00F77541"/>
    <w:rsid w:val="00F96367"/>
    <w:rsid w:val="00FB2916"/>
    <w:rsid w:val="00F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C90C"/>
  <w15:docId w15:val="{D24E3717-85BC-4638-9051-709ACD50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3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67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719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3A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3A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3A9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F1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4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D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63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63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636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C6BD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001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2683">
                      <w:marLeft w:val="0"/>
                      <w:marRight w:val="0"/>
                      <w:marTop w:val="18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19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sinternational.org/WC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igionline.org/internet-survey" TargetMode="External"/><Relationship Id="rId2" Type="http://schemas.openxmlformats.org/officeDocument/2006/relationships/hyperlink" Target="https://www.internetworldstats.com/stats.htm" TargetMode="External"/><Relationship Id="rId1" Type="http://schemas.openxmlformats.org/officeDocument/2006/relationships/hyperlink" Target="https://retail.emarketer.com/article/ecommerce-will-pass-key-milestone-this-year/596e4c8cebd40005284d5ccd?ecid=NL1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C837C-C5A6-4CCD-8906-F139543E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Torrance-Cameron</dc:creator>
  <cp:lastModifiedBy>Lucy Valsamidis</cp:lastModifiedBy>
  <cp:revision>8</cp:revision>
  <cp:lastPrinted>2018-02-14T10:43:00Z</cp:lastPrinted>
  <dcterms:created xsi:type="dcterms:W3CDTF">2018-02-14T17:20:00Z</dcterms:created>
  <dcterms:modified xsi:type="dcterms:W3CDTF">2018-02-15T12:10:00Z</dcterms:modified>
</cp:coreProperties>
</file>